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326369469"/>
        <w:docPartObj>
          <w:docPartGallery w:val="Table of Contents"/>
          <w:docPartUnique/>
        </w:docPartObj>
      </w:sdtPr>
      <w:sdtEndPr>
        <w:rPr>
          <w:b/>
          <w:bCs/>
        </w:rPr>
      </w:sdtEndPr>
      <w:sdtContent>
        <w:p w14:paraId="12287D68" w14:textId="77777777" w:rsidR="0030569B" w:rsidRDefault="0030569B">
          <w:pPr>
            <w:pStyle w:val="ab"/>
            <w:rPr>
              <w:b/>
            </w:rPr>
          </w:pPr>
          <w:r w:rsidRPr="0030569B">
            <w:rPr>
              <w:b/>
            </w:rPr>
            <w:t>Оглавление</w:t>
          </w:r>
          <w:r w:rsidR="00152C82">
            <w:rPr>
              <w:b/>
            </w:rPr>
            <w:t xml:space="preserve"> </w:t>
          </w:r>
        </w:p>
        <w:p w14:paraId="672A6659" w14:textId="77777777" w:rsidR="0057133F" w:rsidRPr="0057133F" w:rsidRDefault="0057133F" w:rsidP="0057133F">
          <w:pPr>
            <w:rPr>
              <w:lang w:eastAsia="ru-RU"/>
            </w:rPr>
          </w:pPr>
        </w:p>
        <w:bookmarkStart w:id="0" w:name="_GoBack"/>
        <w:bookmarkEnd w:id="0"/>
        <w:p w14:paraId="59CE30D8" w14:textId="4DCAA1E6" w:rsidR="00EC63C2"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63648229" w:history="1">
            <w:r w:rsidR="00EC63C2" w:rsidRPr="00F46450">
              <w:rPr>
                <w:rStyle w:val="a3"/>
              </w:rPr>
              <w:t>Новости экономики и финансового мира с учетом геополитики. Инициативы. Законодательство. Прогнозы. Макропоказатели</w:t>
            </w:r>
            <w:r w:rsidR="00EC63C2">
              <w:rPr>
                <w:webHidden/>
              </w:rPr>
              <w:tab/>
            </w:r>
            <w:r w:rsidR="00EC63C2">
              <w:rPr>
                <w:webHidden/>
              </w:rPr>
              <w:fldChar w:fldCharType="begin"/>
            </w:r>
            <w:r w:rsidR="00EC63C2">
              <w:rPr>
                <w:webHidden/>
              </w:rPr>
              <w:instrText xml:space="preserve"> PAGEREF _Toc163648229 \h </w:instrText>
            </w:r>
            <w:r w:rsidR="00EC63C2">
              <w:rPr>
                <w:webHidden/>
              </w:rPr>
            </w:r>
            <w:r w:rsidR="00EC63C2">
              <w:rPr>
                <w:webHidden/>
              </w:rPr>
              <w:fldChar w:fldCharType="separate"/>
            </w:r>
            <w:r w:rsidR="00EC63C2">
              <w:rPr>
                <w:webHidden/>
              </w:rPr>
              <w:t>2</w:t>
            </w:r>
            <w:r w:rsidR="00EC63C2">
              <w:rPr>
                <w:webHidden/>
              </w:rPr>
              <w:fldChar w:fldCharType="end"/>
            </w:r>
          </w:hyperlink>
        </w:p>
        <w:p w14:paraId="5634BA37" w14:textId="28E10520" w:rsidR="00EC63C2" w:rsidRDefault="00EC63C2">
          <w:pPr>
            <w:pStyle w:val="21"/>
            <w:rPr>
              <w:rFonts w:asciiTheme="minorHAnsi" w:eastAsiaTheme="minorEastAsia" w:hAnsiTheme="minorHAnsi" w:cstheme="minorBidi"/>
              <w:b w:val="0"/>
              <w:color w:val="auto"/>
              <w:lang w:eastAsia="ru-RU"/>
            </w:rPr>
          </w:pPr>
          <w:hyperlink w:anchor="_Toc163648230" w:history="1">
            <w:r w:rsidRPr="00F46450">
              <w:rPr>
                <w:rStyle w:val="a3"/>
              </w:rPr>
              <w:t>Новости образования и финансовой грамотности</w:t>
            </w:r>
            <w:r>
              <w:rPr>
                <w:webHidden/>
              </w:rPr>
              <w:tab/>
            </w:r>
            <w:r>
              <w:rPr>
                <w:webHidden/>
              </w:rPr>
              <w:fldChar w:fldCharType="begin"/>
            </w:r>
            <w:r>
              <w:rPr>
                <w:webHidden/>
              </w:rPr>
              <w:instrText xml:space="preserve"> PAGEREF _Toc163648230 \h </w:instrText>
            </w:r>
            <w:r>
              <w:rPr>
                <w:webHidden/>
              </w:rPr>
            </w:r>
            <w:r>
              <w:rPr>
                <w:webHidden/>
              </w:rPr>
              <w:fldChar w:fldCharType="separate"/>
            </w:r>
            <w:r>
              <w:rPr>
                <w:webHidden/>
              </w:rPr>
              <w:t>4</w:t>
            </w:r>
            <w:r>
              <w:rPr>
                <w:webHidden/>
              </w:rPr>
              <w:fldChar w:fldCharType="end"/>
            </w:r>
          </w:hyperlink>
        </w:p>
        <w:p w14:paraId="3FD8B176" w14:textId="50F8E4EE" w:rsidR="00EC63C2" w:rsidRDefault="00EC63C2">
          <w:pPr>
            <w:pStyle w:val="21"/>
            <w:rPr>
              <w:rFonts w:asciiTheme="minorHAnsi" w:eastAsiaTheme="minorEastAsia" w:hAnsiTheme="minorHAnsi" w:cstheme="minorBidi"/>
              <w:b w:val="0"/>
              <w:color w:val="auto"/>
              <w:lang w:eastAsia="ru-RU"/>
            </w:rPr>
          </w:pPr>
          <w:hyperlink w:anchor="_Toc163648231" w:history="1">
            <w:r w:rsidRPr="00F46450">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_Toc163648231 \h </w:instrText>
            </w:r>
            <w:r>
              <w:rPr>
                <w:webHidden/>
              </w:rPr>
            </w:r>
            <w:r>
              <w:rPr>
                <w:webHidden/>
              </w:rPr>
              <w:fldChar w:fldCharType="separate"/>
            </w:r>
            <w:r>
              <w:rPr>
                <w:webHidden/>
              </w:rPr>
              <w:t>7</w:t>
            </w:r>
            <w:r>
              <w:rPr>
                <w:webHidden/>
              </w:rPr>
              <w:fldChar w:fldCharType="end"/>
            </w:r>
          </w:hyperlink>
        </w:p>
        <w:p w14:paraId="771CE1C4" w14:textId="4314AB3C" w:rsidR="00EC63C2" w:rsidRDefault="00EC63C2">
          <w:pPr>
            <w:pStyle w:val="21"/>
            <w:rPr>
              <w:rFonts w:asciiTheme="minorHAnsi" w:eastAsiaTheme="minorEastAsia" w:hAnsiTheme="minorHAnsi" w:cstheme="minorBidi"/>
              <w:b w:val="0"/>
              <w:color w:val="auto"/>
              <w:lang w:eastAsia="ru-RU"/>
            </w:rPr>
          </w:pPr>
          <w:hyperlink w:anchor="_Toc163648232" w:history="1">
            <w:r w:rsidRPr="00F46450">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_Toc163648232 \h </w:instrText>
            </w:r>
            <w:r>
              <w:rPr>
                <w:webHidden/>
              </w:rPr>
            </w:r>
            <w:r>
              <w:rPr>
                <w:webHidden/>
              </w:rPr>
              <w:fldChar w:fldCharType="separate"/>
            </w:r>
            <w:r>
              <w:rPr>
                <w:webHidden/>
              </w:rPr>
              <w:t>8</w:t>
            </w:r>
            <w:r>
              <w:rPr>
                <w:webHidden/>
              </w:rPr>
              <w:fldChar w:fldCharType="end"/>
            </w:r>
          </w:hyperlink>
        </w:p>
        <w:p w14:paraId="2A0E1D9B" w14:textId="48269388" w:rsidR="00EC63C2" w:rsidRDefault="00EC63C2">
          <w:pPr>
            <w:pStyle w:val="21"/>
            <w:rPr>
              <w:rFonts w:asciiTheme="minorHAnsi" w:eastAsiaTheme="minorEastAsia" w:hAnsiTheme="minorHAnsi" w:cstheme="minorBidi"/>
              <w:b w:val="0"/>
              <w:color w:val="auto"/>
              <w:lang w:eastAsia="ru-RU"/>
            </w:rPr>
          </w:pPr>
          <w:hyperlink w:anchor="_Toc163648233" w:history="1">
            <w:r w:rsidRPr="00F46450">
              <w:rPr>
                <w:rStyle w:val="a3"/>
              </w:rPr>
              <w:t>Финансы в цифре. ДБО. Тенденции в цифровизации разных сфер жизни: биометрия, генеративные системы «ИИ», «цифровой след»</w:t>
            </w:r>
            <w:r>
              <w:rPr>
                <w:webHidden/>
              </w:rPr>
              <w:tab/>
            </w:r>
            <w:r>
              <w:rPr>
                <w:webHidden/>
              </w:rPr>
              <w:fldChar w:fldCharType="begin"/>
            </w:r>
            <w:r>
              <w:rPr>
                <w:webHidden/>
              </w:rPr>
              <w:instrText xml:space="preserve"> PAGEREF _Toc163648233 \h </w:instrText>
            </w:r>
            <w:r>
              <w:rPr>
                <w:webHidden/>
              </w:rPr>
            </w:r>
            <w:r>
              <w:rPr>
                <w:webHidden/>
              </w:rPr>
              <w:fldChar w:fldCharType="separate"/>
            </w:r>
            <w:r>
              <w:rPr>
                <w:webHidden/>
              </w:rPr>
              <w:t>9</w:t>
            </w:r>
            <w:r>
              <w:rPr>
                <w:webHidden/>
              </w:rPr>
              <w:fldChar w:fldCharType="end"/>
            </w:r>
          </w:hyperlink>
        </w:p>
        <w:p w14:paraId="7A929175" w14:textId="3BA72062" w:rsidR="00EC63C2" w:rsidRDefault="00EC63C2">
          <w:pPr>
            <w:pStyle w:val="21"/>
            <w:rPr>
              <w:rFonts w:asciiTheme="minorHAnsi" w:eastAsiaTheme="minorEastAsia" w:hAnsiTheme="minorHAnsi" w:cstheme="minorBidi"/>
              <w:b w:val="0"/>
              <w:color w:val="auto"/>
              <w:lang w:eastAsia="ru-RU"/>
            </w:rPr>
          </w:pPr>
          <w:hyperlink w:anchor="_Toc163648234" w:history="1">
            <w:r w:rsidRPr="00F46450">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_Toc163648234 \h </w:instrText>
            </w:r>
            <w:r>
              <w:rPr>
                <w:webHidden/>
              </w:rPr>
            </w:r>
            <w:r>
              <w:rPr>
                <w:webHidden/>
              </w:rPr>
              <w:fldChar w:fldCharType="separate"/>
            </w:r>
            <w:r>
              <w:rPr>
                <w:webHidden/>
              </w:rPr>
              <w:t>10</w:t>
            </w:r>
            <w:r>
              <w:rPr>
                <w:webHidden/>
              </w:rPr>
              <w:fldChar w:fldCharType="end"/>
            </w:r>
          </w:hyperlink>
        </w:p>
        <w:p w14:paraId="63E320A6" w14:textId="053FD28E" w:rsidR="00EC63C2" w:rsidRDefault="00EC63C2">
          <w:pPr>
            <w:pStyle w:val="21"/>
            <w:rPr>
              <w:rFonts w:asciiTheme="minorHAnsi" w:eastAsiaTheme="minorEastAsia" w:hAnsiTheme="minorHAnsi" w:cstheme="minorBidi"/>
              <w:b w:val="0"/>
              <w:color w:val="auto"/>
              <w:lang w:eastAsia="ru-RU"/>
            </w:rPr>
          </w:pPr>
          <w:hyperlink w:anchor="_Toc163648235" w:history="1">
            <w:r w:rsidRPr="00F46450">
              <w:rPr>
                <w:rStyle w:val="a3"/>
              </w:rPr>
              <w:t>Новости импортозамещения (дорогу осилит идущий, а не «юзающий»)</w:t>
            </w:r>
            <w:r>
              <w:rPr>
                <w:webHidden/>
              </w:rPr>
              <w:tab/>
            </w:r>
            <w:r>
              <w:rPr>
                <w:webHidden/>
              </w:rPr>
              <w:fldChar w:fldCharType="begin"/>
            </w:r>
            <w:r>
              <w:rPr>
                <w:webHidden/>
              </w:rPr>
              <w:instrText xml:space="preserve"> PAGEREF _Toc163648235 \h </w:instrText>
            </w:r>
            <w:r>
              <w:rPr>
                <w:webHidden/>
              </w:rPr>
            </w:r>
            <w:r>
              <w:rPr>
                <w:webHidden/>
              </w:rPr>
              <w:fldChar w:fldCharType="separate"/>
            </w:r>
            <w:r>
              <w:rPr>
                <w:webHidden/>
              </w:rPr>
              <w:t>12</w:t>
            </w:r>
            <w:r>
              <w:rPr>
                <w:webHidden/>
              </w:rPr>
              <w:fldChar w:fldCharType="end"/>
            </w:r>
          </w:hyperlink>
        </w:p>
        <w:p w14:paraId="1B6876EB" w14:textId="6F3BC04F" w:rsidR="00EC63C2" w:rsidRDefault="00EC63C2">
          <w:pPr>
            <w:pStyle w:val="21"/>
            <w:rPr>
              <w:rFonts w:asciiTheme="minorHAnsi" w:eastAsiaTheme="minorEastAsia" w:hAnsiTheme="minorHAnsi" w:cstheme="minorBidi"/>
              <w:b w:val="0"/>
              <w:color w:val="auto"/>
              <w:lang w:eastAsia="ru-RU"/>
            </w:rPr>
          </w:pPr>
          <w:hyperlink w:anchor="_Toc163648236" w:history="1">
            <w:r w:rsidRPr="00F46450">
              <w:rPr>
                <w:rStyle w:val="a3"/>
              </w:rPr>
              <w:t>Индивидуальное предпринимательство</w:t>
            </w:r>
            <w:r>
              <w:rPr>
                <w:webHidden/>
              </w:rPr>
              <w:tab/>
            </w:r>
            <w:r>
              <w:rPr>
                <w:webHidden/>
              </w:rPr>
              <w:fldChar w:fldCharType="begin"/>
            </w:r>
            <w:r>
              <w:rPr>
                <w:webHidden/>
              </w:rPr>
              <w:instrText xml:space="preserve"> PAGEREF _Toc163648236 \h </w:instrText>
            </w:r>
            <w:r>
              <w:rPr>
                <w:webHidden/>
              </w:rPr>
            </w:r>
            <w:r>
              <w:rPr>
                <w:webHidden/>
              </w:rPr>
              <w:fldChar w:fldCharType="separate"/>
            </w:r>
            <w:r>
              <w:rPr>
                <w:webHidden/>
              </w:rPr>
              <w:t>13</w:t>
            </w:r>
            <w:r>
              <w:rPr>
                <w:webHidden/>
              </w:rPr>
              <w:fldChar w:fldCharType="end"/>
            </w:r>
          </w:hyperlink>
        </w:p>
        <w:p w14:paraId="11A6DD75" w14:textId="192FCA79" w:rsidR="00EC63C2" w:rsidRDefault="00EC63C2">
          <w:pPr>
            <w:pStyle w:val="21"/>
            <w:rPr>
              <w:rFonts w:asciiTheme="minorHAnsi" w:eastAsiaTheme="minorEastAsia" w:hAnsiTheme="minorHAnsi" w:cstheme="minorBidi"/>
              <w:b w:val="0"/>
              <w:color w:val="auto"/>
              <w:lang w:eastAsia="ru-RU"/>
            </w:rPr>
          </w:pPr>
          <w:hyperlink w:anchor="_Toc163648237" w:history="1">
            <w:r w:rsidRPr="00F46450">
              <w:rPr>
                <w:rStyle w:val="a3"/>
              </w:rPr>
              <w:t>Кредитование. Банки и МФО. Тенденции</w:t>
            </w:r>
            <w:r>
              <w:rPr>
                <w:webHidden/>
              </w:rPr>
              <w:tab/>
            </w:r>
            <w:r>
              <w:rPr>
                <w:webHidden/>
              </w:rPr>
              <w:fldChar w:fldCharType="begin"/>
            </w:r>
            <w:r>
              <w:rPr>
                <w:webHidden/>
              </w:rPr>
              <w:instrText xml:space="preserve"> PAGEREF _Toc163648237 \h </w:instrText>
            </w:r>
            <w:r>
              <w:rPr>
                <w:webHidden/>
              </w:rPr>
            </w:r>
            <w:r>
              <w:rPr>
                <w:webHidden/>
              </w:rPr>
              <w:fldChar w:fldCharType="separate"/>
            </w:r>
            <w:r>
              <w:rPr>
                <w:webHidden/>
              </w:rPr>
              <w:t>14</w:t>
            </w:r>
            <w:r>
              <w:rPr>
                <w:webHidden/>
              </w:rPr>
              <w:fldChar w:fldCharType="end"/>
            </w:r>
          </w:hyperlink>
        </w:p>
        <w:p w14:paraId="498A7AF0" w14:textId="1D83B734" w:rsidR="00EC63C2" w:rsidRDefault="00EC63C2">
          <w:pPr>
            <w:pStyle w:val="21"/>
            <w:rPr>
              <w:rFonts w:asciiTheme="minorHAnsi" w:eastAsiaTheme="minorEastAsia" w:hAnsiTheme="minorHAnsi" w:cstheme="minorBidi"/>
              <w:b w:val="0"/>
              <w:color w:val="auto"/>
              <w:lang w:eastAsia="ru-RU"/>
            </w:rPr>
          </w:pPr>
          <w:hyperlink w:anchor="_Toc163648238" w:history="1">
            <w:r w:rsidRPr="00F46450">
              <w:rPr>
                <w:rStyle w:val="a3"/>
              </w:rPr>
              <w:t>Новости сельского хозяйства</w:t>
            </w:r>
            <w:r>
              <w:rPr>
                <w:webHidden/>
              </w:rPr>
              <w:tab/>
            </w:r>
            <w:r>
              <w:rPr>
                <w:webHidden/>
              </w:rPr>
              <w:fldChar w:fldCharType="begin"/>
            </w:r>
            <w:r>
              <w:rPr>
                <w:webHidden/>
              </w:rPr>
              <w:instrText xml:space="preserve"> PAGEREF _Toc163648238 \h </w:instrText>
            </w:r>
            <w:r>
              <w:rPr>
                <w:webHidden/>
              </w:rPr>
            </w:r>
            <w:r>
              <w:rPr>
                <w:webHidden/>
              </w:rPr>
              <w:fldChar w:fldCharType="separate"/>
            </w:r>
            <w:r>
              <w:rPr>
                <w:webHidden/>
              </w:rPr>
              <w:t>15</w:t>
            </w:r>
            <w:r>
              <w:rPr>
                <w:webHidden/>
              </w:rPr>
              <w:fldChar w:fldCharType="end"/>
            </w:r>
          </w:hyperlink>
        </w:p>
        <w:p w14:paraId="609B342F" w14:textId="3D657B28" w:rsidR="00EC63C2" w:rsidRDefault="00EC63C2">
          <w:pPr>
            <w:pStyle w:val="21"/>
            <w:rPr>
              <w:rFonts w:asciiTheme="minorHAnsi" w:eastAsiaTheme="minorEastAsia" w:hAnsiTheme="minorHAnsi" w:cstheme="minorBidi"/>
              <w:b w:val="0"/>
              <w:color w:val="auto"/>
              <w:lang w:eastAsia="ru-RU"/>
            </w:rPr>
          </w:pPr>
          <w:hyperlink w:anchor="_Toc163648239" w:history="1">
            <w:r w:rsidRPr="00F46450">
              <w:rPr>
                <w:rStyle w:val="a3"/>
              </w:rPr>
              <w:t>Новости страхования, в том числе агрострахования</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sidRPr="00F46450">
              <w:rPr>
                <w:rStyle w:val="a3"/>
                <w:rFonts w:ascii="Arial" w:hAnsi="Arial" w:cs="Arial"/>
              </w:rPr>
              <w:t>‬</w:t>
            </w:r>
            <w:r>
              <w:rPr>
                <w:webHidden/>
              </w:rPr>
              <w:tab/>
            </w:r>
            <w:r>
              <w:rPr>
                <w:webHidden/>
              </w:rPr>
              <w:fldChar w:fldCharType="begin"/>
            </w:r>
            <w:r>
              <w:rPr>
                <w:webHidden/>
              </w:rPr>
              <w:instrText xml:space="preserve"> PAGEREF _Toc163648239 \h </w:instrText>
            </w:r>
            <w:r>
              <w:rPr>
                <w:webHidden/>
              </w:rPr>
            </w:r>
            <w:r>
              <w:rPr>
                <w:webHidden/>
              </w:rPr>
              <w:fldChar w:fldCharType="separate"/>
            </w:r>
            <w:r>
              <w:rPr>
                <w:webHidden/>
              </w:rPr>
              <w:t>16</w:t>
            </w:r>
            <w:r>
              <w:rPr>
                <w:webHidden/>
              </w:rPr>
              <w:fldChar w:fldCharType="end"/>
            </w:r>
          </w:hyperlink>
        </w:p>
        <w:p w14:paraId="0A37501D" w14:textId="1127BD52" w:rsidR="0030569B" w:rsidRDefault="0030569B">
          <w:r>
            <w:rPr>
              <w:b/>
              <w:bCs/>
            </w:rPr>
            <w:fldChar w:fldCharType="end"/>
          </w:r>
        </w:p>
      </w:sdtContent>
    </w:sdt>
    <w:p w14:paraId="049F31CB" w14:textId="60274769" w:rsidR="001829CB" w:rsidRDefault="001829CB" w:rsidP="00970871"/>
    <w:p w14:paraId="53128261" w14:textId="78171A85" w:rsidR="00970871" w:rsidRDefault="00970871" w:rsidP="00152C82">
      <w:pPr>
        <w:jc w:val="center"/>
      </w:pPr>
      <w:r>
        <w:br w:type="page"/>
      </w:r>
    </w:p>
    <w:p w14:paraId="30472F28" w14:textId="66E655CE" w:rsidR="00283DCC" w:rsidRPr="00731447" w:rsidRDefault="00283DCC" w:rsidP="00283DCC">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 w:name="_Toc163648229"/>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1"/>
    </w:p>
    <w:p w14:paraId="4AEDC0A4" w14:textId="19E22DCC" w:rsidR="003F58F5" w:rsidRDefault="003F58F5" w:rsidP="00AB54C3">
      <w:pPr>
        <w:jc w:val="center"/>
        <w:rPr>
          <w:rStyle w:val="a3"/>
          <w:b/>
          <w:sz w:val="26"/>
          <w:szCs w:val="26"/>
        </w:rPr>
      </w:pPr>
      <w:r w:rsidRPr="003F58F5">
        <w:rPr>
          <w:b/>
          <w:color w:val="C00000"/>
          <w:sz w:val="26"/>
          <w:szCs w:val="26"/>
        </w:rPr>
        <w:t xml:space="preserve">Путин дал поручения по итогам своего послания. Что надо сделать по экономике совсем быстро </w:t>
      </w:r>
      <w:hyperlink r:id="rId11" w:history="1">
        <w:r w:rsidRPr="003F58F5">
          <w:rPr>
            <w:rStyle w:val="a3"/>
            <w:b/>
            <w:sz w:val="26"/>
            <w:szCs w:val="26"/>
          </w:rPr>
          <w:t>https://t.me/World_Sanctions/27701</w:t>
        </w:r>
      </w:hyperlink>
    </w:p>
    <w:p w14:paraId="1503A9E7" w14:textId="646960A1" w:rsidR="00AB54C3" w:rsidRPr="00AB54C3" w:rsidRDefault="00AB54C3" w:rsidP="00F36DCB">
      <w:pPr>
        <w:spacing w:after="0"/>
        <w:jc w:val="center"/>
        <w:rPr>
          <w:b/>
          <w:color w:val="FF0000"/>
          <w:sz w:val="26"/>
          <w:szCs w:val="26"/>
        </w:rPr>
      </w:pPr>
      <w:r w:rsidRPr="00AB54C3">
        <w:rPr>
          <w:b/>
          <w:color w:val="FF0000"/>
          <w:sz w:val="26"/>
          <w:szCs w:val="26"/>
        </w:rPr>
        <w:t xml:space="preserve">Сохранение сложившейся модели пространственного развития </w:t>
      </w:r>
      <w:hyperlink r:id="rId12" w:tgtFrame="_blank" w:history="1">
        <w:r w:rsidRPr="00AB54C3">
          <w:rPr>
            <w:rStyle w:val="a3"/>
            <w:b/>
            <w:sz w:val="26"/>
            <w:szCs w:val="26"/>
          </w:rPr>
          <w:t>угрожает национальной безопасности России</w:t>
        </w:r>
      </w:hyperlink>
      <w:r w:rsidRPr="00AB54C3">
        <w:rPr>
          <w:b/>
          <w:color w:val="FF0000"/>
          <w:sz w:val="26"/>
          <w:szCs w:val="26"/>
        </w:rPr>
        <w:t xml:space="preserve">: население концентрируется в центральной части страны, в то время как число жителей Сибири и Дальнего Востока снижается опережающими темпами. Об этом предупредил главный экономист ВЭБ.РФ </w:t>
      </w:r>
      <w:r>
        <w:rPr>
          <w:b/>
          <w:color w:val="FF0000"/>
          <w:sz w:val="26"/>
          <w:szCs w:val="26"/>
        </w:rPr>
        <w:t xml:space="preserve">Андрей </w:t>
      </w:r>
      <w:proofErr w:type="spellStart"/>
      <w:r>
        <w:rPr>
          <w:b/>
          <w:color w:val="FF0000"/>
          <w:sz w:val="26"/>
          <w:szCs w:val="26"/>
        </w:rPr>
        <w:t>Клепач</w:t>
      </w:r>
      <w:proofErr w:type="spellEnd"/>
      <w:r>
        <w:rPr>
          <w:b/>
          <w:color w:val="FF0000"/>
          <w:sz w:val="26"/>
          <w:szCs w:val="26"/>
        </w:rPr>
        <w:t xml:space="preserve"> в своем докладе </w:t>
      </w:r>
      <w:hyperlink r:id="rId13" w:history="1">
        <w:r w:rsidRPr="007D6E96">
          <w:rPr>
            <w:rStyle w:val="a3"/>
            <w:b/>
            <w:sz w:val="26"/>
            <w:szCs w:val="26"/>
          </w:rPr>
          <w:t>https://t.me/rbc_news/92282</w:t>
        </w:r>
      </w:hyperlink>
    </w:p>
    <w:p w14:paraId="4DABFC13" w14:textId="39ACE80A" w:rsidR="003F58F5" w:rsidRDefault="00396AD1" w:rsidP="00283DCC">
      <w:pPr>
        <w:jc w:val="center"/>
      </w:pPr>
      <w:r>
        <w:rPr>
          <w:noProof/>
          <w:lang w:eastAsia="ru-RU"/>
        </w:rPr>
        <w:drawing>
          <wp:anchor distT="0" distB="0" distL="114300" distR="114300" simplePos="0" relativeHeight="251716608" behindDoc="0" locked="0" layoutInCell="1" allowOverlap="1" wp14:anchorId="481D5305" wp14:editId="2F129382">
            <wp:simplePos x="0" y="0"/>
            <wp:positionH relativeFrom="column">
              <wp:posOffset>1870498</wp:posOffset>
            </wp:positionH>
            <wp:positionV relativeFrom="paragraph">
              <wp:posOffset>235585</wp:posOffset>
            </wp:positionV>
            <wp:extent cx="2700655" cy="1354455"/>
            <wp:effectExtent l="19050" t="19050" r="23495" b="171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55" cy="135445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3F30C002" w14:textId="1EE44591" w:rsidR="00283DCC" w:rsidRDefault="00283DCC" w:rsidP="00283DCC">
      <w:pPr>
        <w:spacing w:after="0"/>
        <w:jc w:val="center"/>
        <w:rPr>
          <w:b/>
          <w:color w:val="C00000"/>
          <w:sz w:val="24"/>
          <w:szCs w:val="24"/>
        </w:rPr>
      </w:pPr>
      <w:r w:rsidRPr="00D37E94">
        <w:rPr>
          <w:b/>
          <w:color w:val="C00000"/>
          <w:sz w:val="24"/>
          <w:szCs w:val="24"/>
        </w:rPr>
        <w:t>Зависимость экономики России от экспорта стала минимальной с 1990-х</w:t>
      </w:r>
    </w:p>
    <w:p w14:paraId="4C42EE6F" w14:textId="09588221" w:rsidR="00283DCC" w:rsidRDefault="003F58F5" w:rsidP="00283DCC">
      <w:pPr>
        <w:jc w:val="center"/>
        <w:rPr>
          <w:rStyle w:val="a3"/>
          <w:b/>
          <w:sz w:val="24"/>
          <w:szCs w:val="24"/>
        </w:rPr>
      </w:pPr>
      <w:r>
        <w:rPr>
          <w:noProof/>
          <w:lang w:eastAsia="ru-RU"/>
        </w:rPr>
        <w:drawing>
          <wp:anchor distT="0" distB="0" distL="114300" distR="114300" simplePos="0" relativeHeight="251715584" behindDoc="0" locked="0" layoutInCell="1" allowOverlap="1" wp14:anchorId="54432026" wp14:editId="2B6CE4BC">
            <wp:simplePos x="0" y="0"/>
            <wp:positionH relativeFrom="column">
              <wp:posOffset>1938232</wp:posOffset>
            </wp:positionH>
            <wp:positionV relativeFrom="paragraph">
              <wp:posOffset>320040</wp:posOffset>
            </wp:positionV>
            <wp:extent cx="2632710" cy="361950"/>
            <wp:effectExtent l="19050" t="19050" r="15240" b="190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710" cy="36195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16" w:history="1">
        <w:r w:rsidR="00283DCC" w:rsidRPr="004332FC">
          <w:rPr>
            <w:rStyle w:val="a3"/>
            <w:b/>
            <w:sz w:val="24"/>
            <w:szCs w:val="24"/>
          </w:rPr>
          <w:t>https://www.rbc.ru/economics/01/04/2024/66069b9a9a7947ce87588aff</w:t>
        </w:r>
      </w:hyperlink>
    </w:p>
    <w:p w14:paraId="785D58B4" w14:textId="77777777" w:rsidR="003F58F5" w:rsidRDefault="00C26D9F" w:rsidP="003F58F5">
      <w:pPr>
        <w:jc w:val="center"/>
        <w:rPr>
          <w:b/>
          <w:color w:val="C00000"/>
          <w:sz w:val="24"/>
          <w:szCs w:val="24"/>
        </w:rPr>
      </w:pPr>
      <w:hyperlink r:id="rId17" w:history="1">
        <w:r w:rsidR="003F58F5" w:rsidRPr="005869DE">
          <w:rPr>
            <w:rStyle w:val="a3"/>
            <w:b/>
            <w:sz w:val="24"/>
            <w:szCs w:val="24"/>
          </w:rPr>
          <w:t>https://t.me/World_Sanctions/27685</w:t>
        </w:r>
      </w:hyperlink>
    </w:p>
    <w:p w14:paraId="476CE9B9" w14:textId="7E59299C" w:rsidR="00283DCC" w:rsidRPr="006D3636" w:rsidRDefault="00283DCC" w:rsidP="006D3636">
      <w:pPr>
        <w:jc w:val="center"/>
        <w:rPr>
          <w:rStyle w:val="a3"/>
          <w:b/>
          <w:color w:val="C00000"/>
          <w:sz w:val="24"/>
          <w:szCs w:val="24"/>
          <w:u w:val="none"/>
        </w:rPr>
      </w:pPr>
      <w:r w:rsidRPr="007B6893">
        <w:rPr>
          <w:b/>
          <w:color w:val="C00000"/>
          <w:sz w:val="24"/>
          <w:szCs w:val="24"/>
        </w:rPr>
        <w:t>Рост экономической активности ускорился</w:t>
      </w:r>
      <w:r w:rsidR="006D3636">
        <w:rPr>
          <w:b/>
          <w:color w:val="C00000"/>
          <w:sz w:val="24"/>
          <w:szCs w:val="24"/>
        </w:rPr>
        <w:t xml:space="preserve"> </w:t>
      </w:r>
      <w:hyperlink r:id="rId18" w:history="1">
        <w:r w:rsidRPr="004332FC">
          <w:rPr>
            <w:rStyle w:val="a3"/>
            <w:b/>
            <w:sz w:val="24"/>
            <w:szCs w:val="24"/>
          </w:rPr>
          <w:t>https://t.me/centralbank_russia/1662</w:t>
        </w:r>
      </w:hyperlink>
    </w:p>
    <w:p w14:paraId="3E152713" w14:textId="3B360FEE" w:rsidR="006D3636" w:rsidRDefault="006D3636" w:rsidP="006D3636">
      <w:pPr>
        <w:jc w:val="center"/>
        <w:rPr>
          <w:b/>
          <w:color w:val="C00000"/>
          <w:sz w:val="24"/>
          <w:szCs w:val="24"/>
        </w:rPr>
      </w:pPr>
      <w:r w:rsidRPr="006D3636">
        <w:rPr>
          <w:b/>
          <w:color w:val="C00000"/>
          <w:sz w:val="24"/>
          <w:szCs w:val="24"/>
        </w:rPr>
        <w:t xml:space="preserve">Темп роста реальных зарплат </w:t>
      </w:r>
      <w:r>
        <w:rPr>
          <w:b/>
          <w:color w:val="C00000"/>
          <w:sz w:val="24"/>
          <w:szCs w:val="24"/>
        </w:rPr>
        <w:t xml:space="preserve">в России макс. за 15 лет </w:t>
      </w:r>
      <w:hyperlink r:id="rId19" w:history="1">
        <w:r w:rsidRPr="00D36F54">
          <w:rPr>
            <w:rStyle w:val="a3"/>
            <w:b/>
            <w:sz w:val="24"/>
            <w:szCs w:val="24"/>
          </w:rPr>
          <w:t>https://t.me/spydell_finance/5140</w:t>
        </w:r>
      </w:hyperlink>
    </w:p>
    <w:p w14:paraId="32578BE1" w14:textId="459CBD1F" w:rsidR="006D3636" w:rsidRDefault="006D3636" w:rsidP="006D3636">
      <w:pPr>
        <w:jc w:val="center"/>
        <w:rPr>
          <w:rStyle w:val="a3"/>
          <w:b/>
          <w:sz w:val="24"/>
          <w:szCs w:val="24"/>
        </w:rPr>
      </w:pPr>
      <w:r w:rsidRPr="00161E69">
        <w:rPr>
          <w:b/>
          <w:color w:val="FF0000"/>
          <w:sz w:val="24"/>
          <w:szCs w:val="24"/>
        </w:rPr>
        <w:t xml:space="preserve">Недостаток рабочих мест и низкое качество городской среды приводят к оттоку населения из малых городов России </w:t>
      </w:r>
      <w:hyperlink r:id="rId20" w:history="1">
        <w:r w:rsidRPr="005869DE">
          <w:rPr>
            <w:rStyle w:val="a3"/>
            <w:b/>
            <w:sz w:val="24"/>
            <w:szCs w:val="24"/>
          </w:rPr>
          <w:t>https://t.me/rbc_news/91785</w:t>
        </w:r>
      </w:hyperlink>
    </w:p>
    <w:p w14:paraId="2FCA4857" w14:textId="12C34CE9" w:rsidR="00161E69" w:rsidRPr="00161E69" w:rsidRDefault="00161E69" w:rsidP="00161E69">
      <w:pPr>
        <w:rPr>
          <w:b/>
          <w:color w:val="C00000"/>
          <w:sz w:val="24"/>
          <w:szCs w:val="24"/>
        </w:rPr>
      </w:pPr>
      <w:r w:rsidRPr="00161E69">
        <w:rPr>
          <w:b/>
          <w:color w:val="FF0000"/>
          <w:sz w:val="24"/>
          <w:szCs w:val="24"/>
        </w:rPr>
        <w:t xml:space="preserve">Где родился, там (не)пригодился </w:t>
      </w:r>
      <w:hyperlink r:id="rId21" w:history="1">
        <w:r w:rsidRPr="005D0C6D">
          <w:rPr>
            <w:rStyle w:val="a3"/>
            <w:b/>
            <w:sz w:val="24"/>
            <w:szCs w:val="24"/>
          </w:rPr>
          <w:t>https://guru.nes.ru/ekonomicheskij-slovar/migration.html</w:t>
        </w:r>
      </w:hyperlink>
      <w:r>
        <w:rPr>
          <w:b/>
          <w:color w:val="C00000"/>
          <w:sz w:val="24"/>
          <w:szCs w:val="24"/>
        </w:rPr>
        <w:t xml:space="preserve"> </w:t>
      </w:r>
    </w:p>
    <w:p w14:paraId="384F37D2" w14:textId="2EE6AB9A" w:rsidR="00283DCC" w:rsidRPr="00B22F57" w:rsidRDefault="006D3636" w:rsidP="00283DCC">
      <w:pPr>
        <w:jc w:val="center"/>
        <w:rPr>
          <w:b/>
          <w:color w:val="C00000"/>
          <w:sz w:val="24"/>
          <w:szCs w:val="24"/>
        </w:rPr>
      </w:pPr>
      <w:r>
        <w:rPr>
          <w:noProof/>
          <w:lang w:eastAsia="ru-RU"/>
        </w:rPr>
        <w:drawing>
          <wp:anchor distT="0" distB="0" distL="114300" distR="114300" simplePos="0" relativeHeight="251718656" behindDoc="0" locked="0" layoutInCell="1" allowOverlap="1" wp14:anchorId="1E883DE4" wp14:editId="7830F59A">
            <wp:simplePos x="0" y="0"/>
            <wp:positionH relativeFrom="column">
              <wp:posOffset>1523576</wp:posOffset>
            </wp:positionH>
            <wp:positionV relativeFrom="paragraph">
              <wp:posOffset>806239</wp:posOffset>
            </wp:positionV>
            <wp:extent cx="3376930" cy="1176655"/>
            <wp:effectExtent l="19050" t="19050" r="13970" b="2349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6930" cy="117665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283DCC" w:rsidRPr="00B22F57">
        <w:rPr>
          <w:b/>
          <w:color w:val="C00000"/>
          <w:sz w:val="24"/>
          <w:szCs w:val="24"/>
        </w:rPr>
        <w:t xml:space="preserve">Индекс </w:t>
      </w:r>
      <w:proofErr w:type="spellStart"/>
      <w:r w:rsidR="00283DCC" w:rsidRPr="00B22F57">
        <w:rPr>
          <w:b/>
          <w:color w:val="C00000"/>
          <w:sz w:val="24"/>
          <w:szCs w:val="24"/>
        </w:rPr>
        <w:t>Russia</w:t>
      </w:r>
      <w:proofErr w:type="spellEnd"/>
      <w:r w:rsidR="00283DCC" w:rsidRPr="00B22F57">
        <w:rPr>
          <w:b/>
          <w:color w:val="C00000"/>
          <w:sz w:val="24"/>
          <w:szCs w:val="24"/>
        </w:rPr>
        <w:t xml:space="preserve"> PMI </w:t>
      </w:r>
      <w:proofErr w:type="spellStart"/>
      <w:r w:rsidR="00283DCC" w:rsidRPr="00B22F57">
        <w:rPr>
          <w:b/>
          <w:color w:val="C00000"/>
          <w:sz w:val="24"/>
          <w:szCs w:val="24"/>
        </w:rPr>
        <w:t>mfg</w:t>
      </w:r>
      <w:proofErr w:type="spellEnd"/>
      <w:r w:rsidR="00283DCC" w:rsidRPr="00B22F57">
        <w:rPr>
          <w:b/>
          <w:color w:val="C00000"/>
          <w:sz w:val="24"/>
          <w:szCs w:val="24"/>
        </w:rPr>
        <w:t>, характеризующий конъюнктуру в обрабатывающей промышленности вырос в марте до</w:t>
      </w:r>
      <w:r w:rsidR="00283DCC">
        <w:rPr>
          <w:b/>
          <w:color w:val="C00000"/>
          <w:sz w:val="24"/>
          <w:szCs w:val="24"/>
        </w:rPr>
        <w:t xml:space="preserve"> 55.7 пунктов </w:t>
      </w:r>
      <w:proofErr w:type="spellStart"/>
      <w:r w:rsidR="00283DCC">
        <w:rPr>
          <w:b/>
          <w:color w:val="C00000"/>
          <w:sz w:val="24"/>
          <w:szCs w:val="24"/>
        </w:rPr>
        <w:t>vs</w:t>
      </w:r>
      <w:proofErr w:type="spellEnd"/>
      <w:r w:rsidR="00283DCC">
        <w:rPr>
          <w:b/>
          <w:color w:val="C00000"/>
          <w:sz w:val="24"/>
          <w:szCs w:val="24"/>
        </w:rPr>
        <w:t xml:space="preserve"> 54.7 в феврале </w:t>
      </w:r>
      <w:hyperlink r:id="rId23" w:history="1">
        <w:r w:rsidR="00283DCC" w:rsidRPr="005869DE">
          <w:rPr>
            <w:rStyle w:val="a3"/>
            <w:b/>
            <w:sz w:val="24"/>
            <w:szCs w:val="24"/>
          </w:rPr>
          <w:t>https://t.me/russianmacro/19009</w:t>
        </w:r>
      </w:hyperlink>
      <w:r w:rsidR="003F58F5" w:rsidRPr="003F58F5">
        <w:rPr>
          <w:rStyle w:val="a3"/>
          <w:color w:val="C00000"/>
          <w:sz w:val="24"/>
          <w:szCs w:val="24"/>
          <w:u w:val="none"/>
        </w:rPr>
        <w:t xml:space="preserve"> </w:t>
      </w:r>
      <w:r w:rsidR="003F58F5" w:rsidRPr="003F58F5">
        <w:rPr>
          <w:rStyle w:val="a3"/>
          <w:b/>
          <w:color w:val="C00000"/>
          <w:sz w:val="24"/>
          <w:szCs w:val="24"/>
          <w:u w:val="none"/>
        </w:rPr>
        <w:t>и</w:t>
      </w:r>
      <w:r w:rsidR="003F58F5" w:rsidRPr="003F58F5">
        <w:rPr>
          <w:rStyle w:val="a3"/>
          <w:color w:val="C00000"/>
          <w:sz w:val="24"/>
          <w:szCs w:val="24"/>
          <w:u w:val="none"/>
        </w:rPr>
        <w:t xml:space="preserve"> </w:t>
      </w:r>
      <w:r w:rsidR="003F58F5" w:rsidRPr="003F58F5">
        <w:rPr>
          <w:rStyle w:val="a3"/>
          <w:b/>
          <w:sz w:val="24"/>
          <w:szCs w:val="24"/>
        </w:rPr>
        <w:t>https://t.me/russianmacro/19017</w:t>
      </w:r>
    </w:p>
    <w:p w14:paraId="449F11EE" w14:textId="72187252" w:rsidR="003F58F5" w:rsidRDefault="00C26D9F" w:rsidP="00283DCC">
      <w:pPr>
        <w:jc w:val="center"/>
        <w:rPr>
          <w:b/>
          <w:color w:val="C00000"/>
          <w:sz w:val="24"/>
          <w:szCs w:val="24"/>
        </w:rPr>
      </w:pPr>
      <w:hyperlink r:id="rId24" w:history="1">
        <w:r w:rsidR="003F58F5" w:rsidRPr="00625535">
          <w:rPr>
            <w:rStyle w:val="a3"/>
            <w:b/>
            <w:sz w:val="24"/>
            <w:szCs w:val="24"/>
          </w:rPr>
          <w:t>https://t.me/russianmacro/19025</w:t>
        </w:r>
      </w:hyperlink>
    </w:p>
    <w:p w14:paraId="521D566B" w14:textId="2875A747" w:rsidR="00283DCC" w:rsidRDefault="00283DCC" w:rsidP="00283DCC">
      <w:pPr>
        <w:jc w:val="center"/>
        <w:rPr>
          <w:rStyle w:val="a3"/>
          <w:b/>
          <w:sz w:val="24"/>
          <w:szCs w:val="24"/>
        </w:rPr>
      </w:pPr>
      <w:r w:rsidRPr="00D44F50">
        <w:rPr>
          <w:b/>
          <w:color w:val="C00000"/>
          <w:sz w:val="24"/>
          <w:szCs w:val="24"/>
        </w:rPr>
        <w:t>Инфляция в России </w:t>
      </w:r>
      <w:hyperlink r:id="rId25" w:tgtFrame="_blank" w:history="1">
        <w:r w:rsidRPr="00D44F50">
          <w:rPr>
            <w:rStyle w:val="a3"/>
            <w:b/>
            <w:sz w:val="24"/>
            <w:szCs w:val="24"/>
          </w:rPr>
          <w:t>замедляется</w:t>
        </w:r>
      </w:hyperlink>
      <w:r w:rsidRPr="00D44F50">
        <w:rPr>
          <w:b/>
          <w:sz w:val="24"/>
          <w:szCs w:val="24"/>
        </w:rPr>
        <w:t xml:space="preserve">, </w:t>
      </w:r>
      <w:r w:rsidRPr="00D44F50">
        <w:rPr>
          <w:b/>
          <w:color w:val="C00000"/>
          <w:sz w:val="24"/>
          <w:szCs w:val="24"/>
        </w:rPr>
        <w:t>но насколько видимый прогресс инфляционной стабилизации?</w:t>
      </w:r>
      <w:r>
        <w:rPr>
          <w:sz w:val="24"/>
          <w:szCs w:val="24"/>
        </w:rPr>
        <w:t xml:space="preserve"> </w:t>
      </w:r>
      <w:hyperlink r:id="rId26" w:history="1">
        <w:r w:rsidRPr="00D44F50">
          <w:rPr>
            <w:rStyle w:val="a3"/>
            <w:b/>
            <w:sz w:val="24"/>
            <w:szCs w:val="24"/>
          </w:rPr>
          <w:t>https://t.me/spydell_finance/5108</w:t>
        </w:r>
      </w:hyperlink>
    </w:p>
    <w:p w14:paraId="0C2B5E64" w14:textId="3FB513D6" w:rsidR="00283DCC" w:rsidRPr="000537F7" w:rsidRDefault="00396AD1" w:rsidP="00283DCC">
      <w:pPr>
        <w:spacing w:after="0"/>
        <w:jc w:val="center"/>
        <w:rPr>
          <w:b/>
          <w:color w:val="C00000"/>
          <w:sz w:val="24"/>
          <w:szCs w:val="24"/>
        </w:rPr>
      </w:pPr>
      <w:r>
        <w:rPr>
          <w:noProof/>
          <w:lang w:eastAsia="ru-RU"/>
        </w:rPr>
        <w:lastRenderedPageBreak/>
        <w:drawing>
          <wp:anchor distT="0" distB="0" distL="114300" distR="114300" simplePos="0" relativeHeight="251717632" behindDoc="0" locked="0" layoutInCell="1" allowOverlap="1" wp14:anchorId="25EEA0A5" wp14:editId="218D8F5E">
            <wp:simplePos x="0" y="0"/>
            <wp:positionH relativeFrom="column">
              <wp:posOffset>1768687</wp:posOffset>
            </wp:positionH>
            <wp:positionV relativeFrom="paragraph">
              <wp:posOffset>109855</wp:posOffset>
            </wp:positionV>
            <wp:extent cx="2853055" cy="682625"/>
            <wp:effectExtent l="19050" t="19050" r="23495" b="222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055" cy="68262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roofErr w:type="spellStart"/>
      <w:r w:rsidR="00283DCC" w:rsidRPr="000537F7">
        <w:rPr>
          <w:b/>
          <w:color w:val="C00000"/>
          <w:sz w:val="24"/>
          <w:szCs w:val="24"/>
        </w:rPr>
        <w:t>Мишустин</w:t>
      </w:r>
      <w:proofErr w:type="spellEnd"/>
      <w:r w:rsidR="00283DCC" w:rsidRPr="000537F7">
        <w:rPr>
          <w:b/>
          <w:color w:val="C00000"/>
          <w:sz w:val="24"/>
          <w:szCs w:val="24"/>
        </w:rPr>
        <w:t xml:space="preserve"> в Госдуме подводит итоги работы правительства в 2023 году</w:t>
      </w:r>
    </w:p>
    <w:p w14:paraId="76D0DF64" w14:textId="4B275A03" w:rsidR="00283DCC" w:rsidRDefault="00C26D9F" w:rsidP="00283DCC">
      <w:pPr>
        <w:jc w:val="center"/>
        <w:rPr>
          <w:b/>
          <w:color w:val="C00000"/>
          <w:sz w:val="24"/>
          <w:szCs w:val="24"/>
        </w:rPr>
      </w:pPr>
      <w:hyperlink r:id="rId28" w:history="1">
        <w:r w:rsidR="00283DCC" w:rsidRPr="00EF15B9">
          <w:rPr>
            <w:rStyle w:val="a3"/>
            <w:b/>
            <w:sz w:val="24"/>
            <w:szCs w:val="24"/>
          </w:rPr>
          <w:t>https://t.me/World_Sanctions/27732</w:t>
        </w:r>
      </w:hyperlink>
    </w:p>
    <w:p w14:paraId="3B8B50B0" w14:textId="2FF187B0" w:rsidR="003F58F5" w:rsidRDefault="00283DCC" w:rsidP="00283DCC">
      <w:pPr>
        <w:spacing w:after="0"/>
        <w:jc w:val="center"/>
        <w:rPr>
          <w:b/>
          <w:color w:val="C00000"/>
          <w:sz w:val="24"/>
          <w:szCs w:val="24"/>
        </w:rPr>
      </w:pPr>
      <w:r w:rsidRPr="00283DCC">
        <w:rPr>
          <w:b/>
          <w:color w:val="C00000"/>
          <w:sz w:val="24"/>
          <w:szCs w:val="24"/>
        </w:rPr>
        <w:t>Банк России сократит с 7,1 млрд до 600 млн руб. ежедневные операции по продаже валюты на внутреннем рынке в рамках бюджетного правила. Это связано с двукратным ростом ежедне</w:t>
      </w:r>
      <w:r w:rsidR="003F58F5">
        <w:rPr>
          <w:b/>
          <w:color w:val="C00000"/>
          <w:sz w:val="24"/>
          <w:szCs w:val="24"/>
        </w:rPr>
        <w:t>вных покупок со стороны Минфина</w:t>
      </w:r>
    </w:p>
    <w:p w14:paraId="7B8C73C4" w14:textId="2D51E2BB" w:rsidR="00283DCC" w:rsidRPr="003F58F5" w:rsidRDefault="00C26D9F" w:rsidP="003F58F5">
      <w:pPr>
        <w:pStyle w:val="ae"/>
        <w:numPr>
          <w:ilvl w:val="0"/>
          <w:numId w:val="11"/>
        </w:numPr>
        <w:spacing w:after="0"/>
        <w:jc w:val="both"/>
        <w:rPr>
          <w:rStyle w:val="a3"/>
          <w:b/>
          <w:sz w:val="24"/>
          <w:szCs w:val="24"/>
        </w:rPr>
      </w:pPr>
      <w:hyperlink r:id="rId29" w:history="1">
        <w:r w:rsidR="00283DCC" w:rsidRPr="003F58F5">
          <w:rPr>
            <w:rStyle w:val="a3"/>
            <w:b/>
            <w:sz w:val="24"/>
            <w:szCs w:val="24"/>
          </w:rPr>
          <w:t>https://finance.mail.ru/2024-04-03/cb-sokratit-prodazhi-valyuty-na-rynke-pochti-v-12-raz-60505448/</w:t>
        </w:r>
      </w:hyperlink>
    </w:p>
    <w:p w14:paraId="3973E7A4" w14:textId="5E99FAFC" w:rsidR="003F58F5" w:rsidRPr="003F58F5" w:rsidRDefault="00C26D9F" w:rsidP="003F58F5">
      <w:pPr>
        <w:pStyle w:val="ae"/>
        <w:numPr>
          <w:ilvl w:val="0"/>
          <w:numId w:val="11"/>
        </w:numPr>
        <w:spacing w:after="0"/>
        <w:jc w:val="both"/>
        <w:rPr>
          <w:b/>
          <w:color w:val="C00000"/>
          <w:sz w:val="24"/>
          <w:szCs w:val="24"/>
        </w:rPr>
      </w:pPr>
      <w:hyperlink r:id="rId30" w:history="1">
        <w:r w:rsidR="003F58F5" w:rsidRPr="003F58F5">
          <w:rPr>
            <w:rStyle w:val="a3"/>
            <w:b/>
            <w:sz w:val="24"/>
            <w:szCs w:val="24"/>
          </w:rPr>
          <w:t>https://t.me/russianmacro/19022</w:t>
        </w:r>
      </w:hyperlink>
    </w:p>
    <w:p w14:paraId="56423251" w14:textId="78F98C9B" w:rsidR="00283DCC" w:rsidRDefault="00283DCC" w:rsidP="00283DCC">
      <w:pPr>
        <w:jc w:val="both"/>
        <w:rPr>
          <w:rStyle w:val="a3"/>
        </w:rPr>
      </w:pPr>
      <w:r w:rsidRPr="00283DCC">
        <w:rPr>
          <w:i/>
          <w:color w:val="FF0000"/>
        </w:rPr>
        <w:t>Комментарий МФЦ:</w:t>
      </w:r>
      <w:r w:rsidRPr="00283DCC">
        <w:rPr>
          <w:color w:val="FF0000"/>
        </w:rPr>
        <w:t xml:space="preserve"> </w:t>
      </w:r>
      <w:r w:rsidRPr="00283DCC">
        <w:rPr>
          <w:b/>
          <w:color w:val="FF0000"/>
        </w:rPr>
        <w:t>В России поменяли бюджетное правило. Что это значит и зачем оно было нужно?:</w:t>
      </w:r>
      <w:r>
        <w:rPr>
          <w:b/>
          <w:color w:val="FF0000"/>
        </w:rPr>
        <w:t xml:space="preserve"> </w:t>
      </w:r>
      <w:hyperlink r:id="rId31" w:history="1">
        <w:r w:rsidRPr="00283DCC">
          <w:rPr>
            <w:rStyle w:val="a3"/>
          </w:rPr>
          <w:t>https</w:t>
        </w:r>
      </w:hyperlink>
      <w:hyperlink r:id="rId32" w:history="1">
        <w:r w:rsidRPr="00283DCC">
          <w:rPr>
            <w:rStyle w:val="a3"/>
          </w:rPr>
          <w:t>://journal.tinkoff.ru/budget-rule</w:t>
        </w:r>
      </w:hyperlink>
      <w:hyperlink r:id="rId33" w:history="1">
        <w:r w:rsidRPr="00283DCC">
          <w:rPr>
            <w:rStyle w:val="a3"/>
          </w:rPr>
          <w:t>/</w:t>
        </w:r>
      </w:hyperlink>
      <w:r>
        <w:t xml:space="preserve"> </w:t>
      </w:r>
      <w:r w:rsidRPr="00283DCC">
        <w:rPr>
          <w:color w:val="FF0000"/>
        </w:rPr>
        <w:t xml:space="preserve">и </w:t>
      </w:r>
      <w:hyperlink r:id="rId34" w:history="1">
        <w:r w:rsidRPr="00283DCC">
          <w:rPr>
            <w:rStyle w:val="a3"/>
          </w:rPr>
          <w:t>https://</w:t>
        </w:r>
      </w:hyperlink>
      <w:hyperlink r:id="rId35" w:history="1">
        <w:r w:rsidRPr="00283DCC">
          <w:rPr>
            <w:rStyle w:val="a3"/>
          </w:rPr>
          <w:t>bcs-express.ru/novosti-i-analitika/kak-rabotaet-novoe-biudzhetnoe-pravilo-obieiasniaem-maksimal-no-dostupno</w:t>
        </w:r>
      </w:hyperlink>
      <w:r>
        <w:t xml:space="preserve"> </w:t>
      </w:r>
      <w:r w:rsidRPr="00283DCC">
        <w:rPr>
          <w:color w:val="FF0000"/>
        </w:rPr>
        <w:t>Нефтегазовые доходы на сейчас превышают план.</w:t>
      </w:r>
      <w:r w:rsidR="00416133">
        <w:rPr>
          <w:color w:val="FF0000"/>
        </w:rPr>
        <w:t xml:space="preserve"> Кстати, на сейчас с бюджетом нормально: </w:t>
      </w:r>
      <w:hyperlink r:id="rId36" w:history="1">
        <w:r w:rsidR="00416133" w:rsidRPr="007D6E96">
          <w:rPr>
            <w:rStyle w:val="a3"/>
          </w:rPr>
          <w:t>https://t.me/russianmacro/19037</w:t>
        </w:r>
      </w:hyperlink>
      <w:r w:rsidR="00FA0E78">
        <w:rPr>
          <w:color w:val="FF0000"/>
        </w:rPr>
        <w:t xml:space="preserve"> и </w:t>
      </w:r>
      <w:hyperlink r:id="rId37" w:history="1">
        <w:r w:rsidR="00FA0E78" w:rsidRPr="007D6E96">
          <w:rPr>
            <w:rStyle w:val="a3"/>
          </w:rPr>
          <w:t>https://t.me/spydell_finance/5133</w:t>
        </w:r>
      </w:hyperlink>
    </w:p>
    <w:p w14:paraId="56286F55" w14:textId="77777777" w:rsidR="003759B4" w:rsidRPr="003759B4" w:rsidRDefault="003759B4" w:rsidP="003759B4">
      <w:pPr>
        <w:spacing w:after="0"/>
        <w:jc w:val="center"/>
        <w:rPr>
          <w:b/>
          <w:color w:val="C00000"/>
          <w:sz w:val="24"/>
          <w:szCs w:val="24"/>
        </w:rPr>
      </w:pPr>
      <w:r w:rsidRPr="003759B4">
        <w:rPr>
          <w:b/>
          <w:color w:val="C00000"/>
          <w:sz w:val="24"/>
          <w:szCs w:val="24"/>
        </w:rPr>
        <w:t>Подкаст «В курсе рубля».</w:t>
      </w:r>
    </w:p>
    <w:p w14:paraId="35B77471" w14:textId="4EBDCB51" w:rsidR="003759B4" w:rsidRDefault="003759B4" w:rsidP="003759B4">
      <w:pPr>
        <w:jc w:val="center"/>
        <w:rPr>
          <w:b/>
          <w:color w:val="C00000"/>
          <w:sz w:val="24"/>
          <w:szCs w:val="24"/>
        </w:rPr>
      </w:pPr>
      <w:r w:rsidRPr="003759B4">
        <w:rPr>
          <w:b/>
          <w:color w:val="C00000"/>
          <w:sz w:val="24"/>
          <w:szCs w:val="24"/>
        </w:rPr>
        <w:t>Что происходит в российской экономике и чего ждать</w:t>
      </w:r>
      <w:r w:rsidR="00396AD1">
        <w:rPr>
          <w:b/>
          <w:color w:val="C00000"/>
          <w:sz w:val="24"/>
          <w:szCs w:val="24"/>
        </w:rPr>
        <w:t xml:space="preserve"> накануне 24 года? </w:t>
      </w:r>
      <w:hyperlink r:id="rId38" w:history="1">
        <w:r w:rsidRPr="00AF42D3">
          <w:rPr>
            <w:rStyle w:val="a3"/>
            <w:b/>
            <w:sz w:val="24"/>
            <w:szCs w:val="24"/>
          </w:rPr>
          <w:t>https://journal.tinkoff.ru/flows/vkr/</w:t>
        </w:r>
      </w:hyperlink>
    </w:p>
    <w:p w14:paraId="70EF6018" w14:textId="77777777" w:rsidR="003759B4" w:rsidRPr="003759B4" w:rsidRDefault="003759B4" w:rsidP="003759B4">
      <w:pPr>
        <w:spacing w:after="0"/>
        <w:jc w:val="center"/>
        <w:rPr>
          <w:b/>
          <w:color w:val="C00000"/>
          <w:sz w:val="24"/>
          <w:szCs w:val="24"/>
        </w:rPr>
      </w:pPr>
      <w:r w:rsidRPr="003759B4">
        <w:rPr>
          <w:b/>
          <w:color w:val="C00000"/>
          <w:sz w:val="24"/>
          <w:szCs w:val="24"/>
        </w:rPr>
        <w:t>В курсе юаня: в России все становится китайским?</w:t>
      </w:r>
    </w:p>
    <w:p w14:paraId="02314F9F" w14:textId="45B90245" w:rsidR="003759B4" w:rsidRPr="00396AD1" w:rsidRDefault="003759B4" w:rsidP="00396AD1">
      <w:pPr>
        <w:spacing w:after="0"/>
        <w:ind w:firstLine="708"/>
        <w:jc w:val="both"/>
        <w:rPr>
          <w:color w:val="C00000"/>
        </w:rPr>
      </w:pPr>
      <w:r w:rsidRPr="003759B4">
        <w:rPr>
          <w:color w:val="C00000"/>
        </w:rPr>
        <w:t>Т</w:t>
      </w:r>
      <w:r w:rsidRPr="003759B4">
        <w:rPr>
          <w:rFonts w:ascii="Tahoma" w:hAnsi="Tahoma" w:cs="Tahoma"/>
          <w:color w:val="C00000"/>
        </w:rPr>
        <w:t>⁠</w:t>
      </w:r>
      <w:r w:rsidRPr="003759B4">
        <w:rPr>
          <w:color w:val="C00000"/>
        </w:rPr>
        <w:t>—</w:t>
      </w:r>
      <w:r w:rsidRPr="003759B4">
        <w:rPr>
          <w:rFonts w:ascii="Tahoma" w:hAnsi="Tahoma" w:cs="Tahoma"/>
          <w:color w:val="C00000"/>
        </w:rPr>
        <w:t>⁠</w:t>
      </w:r>
      <w:r w:rsidRPr="003759B4">
        <w:rPr>
          <w:color w:val="C00000"/>
        </w:rPr>
        <w:t>Ж запускает второй сезон подкаста о российской экономике «В курсе рубля». Первый выпуск — про Китай. После разрыва с западом он стал для России главным экономическим партнером. Но это партнерство не симметричное: пока россияне массово переходят на китайские товары, восточный сосед предпочитает не покупат</w:t>
      </w:r>
      <w:r w:rsidR="00396AD1">
        <w:rPr>
          <w:color w:val="C00000"/>
        </w:rPr>
        <w:t>ь у России ничего сложнее сырья</w:t>
      </w:r>
      <w:r>
        <w:t xml:space="preserve">: </w:t>
      </w:r>
      <w:hyperlink r:id="rId39" w:history="1">
        <w:r w:rsidRPr="003759B4">
          <w:rPr>
            <w:rStyle w:val="a3"/>
            <w:b/>
          </w:rPr>
          <w:t>https://journal.tinkoff.ru/vkr-china/</w:t>
        </w:r>
      </w:hyperlink>
      <w:r w:rsidR="00396AD1">
        <w:rPr>
          <w:b/>
        </w:rPr>
        <w:t xml:space="preserve"> </w:t>
      </w:r>
      <w:r w:rsidR="00396AD1" w:rsidRPr="00396AD1">
        <w:rPr>
          <w:color w:val="C00000"/>
        </w:rPr>
        <w:t>Ползучее проникновение юаня в валютный рынок России:</w:t>
      </w:r>
      <w:r w:rsidR="00396AD1" w:rsidRPr="00396AD1">
        <w:rPr>
          <w:b/>
          <w:color w:val="C00000"/>
        </w:rPr>
        <w:t xml:space="preserve"> </w:t>
      </w:r>
      <w:hyperlink r:id="rId40" w:history="1">
        <w:r w:rsidR="00396AD1" w:rsidRPr="00396AD1">
          <w:rPr>
            <w:rStyle w:val="a3"/>
            <w:b/>
          </w:rPr>
          <w:t>https://t.me/spydell_finance/5164</w:t>
        </w:r>
      </w:hyperlink>
    </w:p>
    <w:p w14:paraId="0B9FD0BD" w14:textId="0BDC6EDE" w:rsidR="003759B4" w:rsidRPr="003759B4" w:rsidRDefault="003759B4" w:rsidP="003759B4">
      <w:pPr>
        <w:spacing w:after="0"/>
      </w:pPr>
    </w:p>
    <w:p w14:paraId="3A554DBF" w14:textId="1458F9B3" w:rsidR="00416133" w:rsidRPr="00416133" w:rsidRDefault="00283DCC" w:rsidP="00416133">
      <w:pPr>
        <w:rPr>
          <w:b/>
        </w:rPr>
      </w:pPr>
      <w:r w:rsidRPr="00416133">
        <w:rPr>
          <w:b/>
        </w:rPr>
        <w:t xml:space="preserve">1. </w:t>
      </w:r>
      <w:r w:rsidR="00416133" w:rsidRPr="00416133">
        <w:rPr>
          <w:b/>
        </w:rPr>
        <w:t xml:space="preserve">Трудна ты, </w:t>
      </w:r>
      <w:proofErr w:type="spellStart"/>
      <w:r w:rsidR="00416133" w:rsidRPr="00416133">
        <w:rPr>
          <w:b/>
        </w:rPr>
        <w:t>макрополитика</w:t>
      </w:r>
      <w:proofErr w:type="spellEnd"/>
      <w:r w:rsidR="00416133" w:rsidRPr="00416133">
        <w:rPr>
          <w:b/>
        </w:rPr>
        <w:t xml:space="preserve"> в 21 веке:</w:t>
      </w:r>
      <w:r w:rsidR="00416133">
        <w:rPr>
          <w:b/>
        </w:rPr>
        <w:t xml:space="preserve"> </w:t>
      </w:r>
      <w:hyperlink r:id="rId41" w:history="1">
        <w:r w:rsidR="00416133" w:rsidRPr="00416133">
          <w:rPr>
            <w:rStyle w:val="a3"/>
          </w:rPr>
          <w:t>https://t.me/olegshibanov/1345</w:t>
        </w:r>
      </w:hyperlink>
    </w:p>
    <w:p w14:paraId="4491410A" w14:textId="23C21307" w:rsidR="00283DCC" w:rsidRDefault="00416133" w:rsidP="00283DCC">
      <w:pPr>
        <w:jc w:val="both"/>
        <w:rPr>
          <w:b/>
        </w:rPr>
      </w:pPr>
      <w:r>
        <w:rPr>
          <w:b/>
        </w:rPr>
        <w:t xml:space="preserve">2. </w:t>
      </w:r>
      <w:r w:rsidR="00283DCC" w:rsidRPr="00D44F50">
        <w:rPr>
          <w:b/>
        </w:rPr>
        <w:t>Торговля России и Индии в январе достигла максимума с прошлого августа — $6 млрд</w:t>
      </w:r>
      <w:r w:rsidR="00283DCC">
        <w:rPr>
          <w:b/>
        </w:rPr>
        <w:t xml:space="preserve">: </w:t>
      </w:r>
      <w:hyperlink r:id="rId42" w:history="1">
        <w:r w:rsidR="00283DCC" w:rsidRPr="003759B4">
          <w:rPr>
            <w:rStyle w:val="a3"/>
          </w:rPr>
          <w:t>https://t.me/World_Sanctions/27616</w:t>
        </w:r>
      </w:hyperlink>
    </w:p>
    <w:p w14:paraId="137900E4" w14:textId="079F692F" w:rsidR="00283DCC" w:rsidRDefault="00416133" w:rsidP="00283DCC">
      <w:pPr>
        <w:jc w:val="both"/>
        <w:rPr>
          <w:rStyle w:val="a3"/>
        </w:rPr>
      </w:pPr>
      <w:r>
        <w:rPr>
          <w:b/>
        </w:rPr>
        <w:t>3</w:t>
      </w:r>
      <w:r w:rsidR="00283DCC" w:rsidRPr="00D44F50">
        <w:rPr>
          <w:b/>
        </w:rPr>
        <w:t>. Европа </w:t>
      </w:r>
      <w:hyperlink r:id="rId43" w:tgtFrame="_blank" w:history="1">
        <w:r w:rsidR="00283DCC" w:rsidRPr="00D44F50">
          <w:rPr>
            <w:rStyle w:val="a3"/>
            <w:b/>
          </w:rPr>
          <w:t>может завершить отопительный сезон новым рекордом запасов газа</w:t>
        </w:r>
      </w:hyperlink>
      <w:r w:rsidR="00283DCC" w:rsidRPr="00D44F50">
        <w:rPr>
          <w:b/>
        </w:rPr>
        <w:t xml:space="preserve"> в подземных хранилищах, свидетельствуют расчеты РБК на основе данных европейской ассоциации GIE. </w:t>
      </w:r>
      <w:r w:rsidR="00283DCC" w:rsidRPr="00396AD1">
        <w:rPr>
          <w:color w:val="000000" w:themeColor="text1"/>
        </w:rPr>
        <w:t xml:space="preserve">Сейчас в хранилищах скопилось около 66 млрд куб. м. газа, они заполнены на 59,2% и при сохранении текущих темпов отбора газа к концу марта показатель </w:t>
      </w:r>
      <w:r w:rsidR="00396AD1">
        <w:rPr>
          <w:color w:val="000000" w:themeColor="text1"/>
        </w:rPr>
        <w:t xml:space="preserve">составит рекордные 58,2%: </w:t>
      </w:r>
      <w:hyperlink r:id="rId44" w:history="1">
        <w:r w:rsidR="00283DCC" w:rsidRPr="00D44F50">
          <w:rPr>
            <w:rStyle w:val="a3"/>
          </w:rPr>
          <w:t>https://t.me/rbc_news/91664</w:t>
        </w:r>
      </w:hyperlink>
    </w:p>
    <w:p w14:paraId="2423DFA8" w14:textId="1E583274" w:rsidR="00283DCC" w:rsidRDefault="00416133" w:rsidP="00283DCC">
      <w:pPr>
        <w:jc w:val="both"/>
        <w:rPr>
          <w:rStyle w:val="a3"/>
          <w:b/>
        </w:rPr>
      </w:pPr>
      <w:r>
        <w:rPr>
          <w:b/>
        </w:rPr>
        <w:t>4</w:t>
      </w:r>
      <w:r w:rsidR="00283DCC" w:rsidRPr="00E41A75">
        <w:rPr>
          <w:b/>
        </w:rPr>
        <w:t>. Б</w:t>
      </w:r>
      <w:r w:rsidR="00283DCC">
        <w:rPr>
          <w:b/>
        </w:rPr>
        <w:t>анк России</w:t>
      </w:r>
      <w:r w:rsidR="00396AD1">
        <w:rPr>
          <w:b/>
        </w:rPr>
        <w:t xml:space="preserve"> в 23 г. </w:t>
      </w:r>
      <w:r w:rsidR="00283DCC" w:rsidRPr="00E41A75">
        <w:rPr>
          <w:b/>
        </w:rPr>
        <w:t>впервые за семь лет получил прибыль</w:t>
      </w:r>
      <w:r w:rsidR="00396AD1">
        <w:rPr>
          <w:b/>
        </w:rPr>
        <w:t>:</w:t>
      </w:r>
      <w:r w:rsidR="00283DCC">
        <w:rPr>
          <w:b/>
        </w:rPr>
        <w:t xml:space="preserve"> </w:t>
      </w:r>
      <w:hyperlink r:id="rId45" w:history="1">
        <w:r w:rsidR="00283DCC" w:rsidRPr="003759B4">
          <w:rPr>
            <w:rStyle w:val="a3"/>
          </w:rPr>
          <w:t>https://t.me/rbc_news/91854</w:t>
        </w:r>
      </w:hyperlink>
    </w:p>
    <w:p w14:paraId="04709BCC" w14:textId="0319FC2B" w:rsidR="001B1F87" w:rsidRDefault="00416133" w:rsidP="001B1F87">
      <w:pPr>
        <w:jc w:val="both"/>
        <w:rPr>
          <w:rStyle w:val="a3"/>
        </w:rPr>
      </w:pPr>
      <w:r>
        <w:rPr>
          <w:b/>
        </w:rPr>
        <w:t>5</w:t>
      </w:r>
      <w:r w:rsidR="001B1F87" w:rsidRPr="001B1F87">
        <w:rPr>
          <w:b/>
        </w:rPr>
        <w:t>. Денежная масса России </w:t>
      </w:r>
      <w:hyperlink r:id="rId46" w:anchor="a_96460link" w:tgtFrame="_blank" w:history="1">
        <w:r w:rsidR="001B1F87" w:rsidRPr="001B1F87">
          <w:rPr>
            <w:rStyle w:val="a3"/>
            <w:b/>
          </w:rPr>
          <w:t>достигла</w:t>
        </w:r>
      </w:hyperlink>
      <w:r w:rsidR="001B1F87" w:rsidRPr="001B1F87">
        <w:rPr>
          <w:b/>
        </w:rPr>
        <w:t xml:space="preserve"> почти 100 трлн </w:t>
      </w:r>
      <w:proofErr w:type="spellStart"/>
      <w:r w:rsidR="001B1F87" w:rsidRPr="001B1F87">
        <w:rPr>
          <w:b/>
        </w:rPr>
        <w:t>руб</w:t>
      </w:r>
      <w:proofErr w:type="spellEnd"/>
      <w:r w:rsidR="001B1F87" w:rsidRPr="001B1F87">
        <w:rPr>
          <w:b/>
        </w:rPr>
        <w:t>, но темпы прироста замедляются</w:t>
      </w:r>
      <w:r w:rsidR="001B1F87" w:rsidRPr="001B1F87">
        <w:t>. …</w:t>
      </w:r>
      <w:r w:rsidR="001B1F87" w:rsidRPr="00396AD1">
        <w:rPr>
          <w:color w:val="FF0000"/>
        </w:rPr>
        <w:t xml:space="preserve">Сильный прирост М2 за два год обусловлен в основном кредитным и бюджетным каналом. Это </w:t>
      </w:r>
      <w:proofErr w:type="spellStart"/>
      <w:r w:rsidR="001B1F87" w:rsidRPr="00396AD1">
        <w:rPr>
          <w:color w:val="FF0000"/>
        </w:rPr>
        <w:t>проинфляционный</w:t>
      </w:r>
      <w:proofErr w:type="spellEnd"/>
      <w:r w:rsidR="001B1F87" w:rsidRPr="00396AD1">
        <w:rPr>
          <w:color w:val="FF0000"/>
        </w:rPr>
        <w:t xml:space="preserve"> фактор с точки зрения формирования внутреннего спроса от населения и оказывается давление на рубль из-за роста покупательной способности импорта – возврат к курсу 75 и даже к 80 </w:t>
      </w:r>
      <w:proofErr w:type="spellStart"/>
      <w:r w:rsidR="001B1F87" w:rsidRPr="00396AD1">
        <w:rPr>
          <w:color w:val="FF0000"/>
        </w:rPr>
        <w:t>руб</w:t>
      </w:r>
      <w:proofErr w:type="spellEnd"/>
      <w:r w:rsidR="001B1F87" w:rsidRPr="00396AD1">
        <w:rPr>
          <w:color w:val="FF0000"/>
        </w:rPr>
        <w:t xml:space="preserve"> за </w:t>
      </w:r>
      <w:proofErr w:type="spellStart"/>
      <w:r w:rsidR="001B1F87" w:rsidRPr="00396AD1">
        <w:rPr>
          <w:color w:val="FF0000"/>
        </w:rPr>
        <w:t>долл</w:t>
      </w:r>
      <w:proofErr w:type="spellEnd"/>
      <w:r w:rsidR="001B1F87" w:rsidRPr="00396AD1">
        <w:rPr>
          <w:color w:val="FF0000"/>
        </w:rPr>
        <w:t xml:space="preserve"> невозможен, учитывая объем доступной денежной массы, по крайней мере в рамках существующего низкого счета текущих операций…</w:t>
      </w:r>
      <w:r w:rsidR="001B1F87" w:rsidRPr="001B1F87">
        <w:t xml:space="preserve"> </w:t>
      </w:r>
      <w:hyperlink r:id="rId47" w:history="1">
        <w:r w:rsidR="001B1F87" w:rsidRPr="00625535">
          <w:rPr>
            <w:rStyle w:val="a3"/>
          </w:rPr>
          <w:t>https://t.me/spydell_finance/5131</w:t>
        </w:r>
      </w:hyperlink>
    </w:p>
    <w:p w14:paraId="16EBAD21" w14:textId="34EE7CA6" w:rsidR="003759B4" w:rsidRDefault="003759B4" w:rsidP="003759B4">
      <w:pPr>
        <w:rPr>
          <w:b/>
        </w:rPr>
      </w:pPr>
      <w:r w:rsidRPr="003759B4">
        <w:rPr>
          <w:b/>
        </w:rPr>
        <w:t>6. Счет текущих операций, как и торговый баланс в России сжались в область мин</w:t>
      </w:r>
      <w:r w:rsidR="00396AD1">
        <w:rPr>
          <w:b/>
        </w:rPr>
        <w:t>.</w:t>
      </w:r>
      <w:r w:rsidRPr="003759B4">
        <w:rPr>
          <w:b/>
        </w:rPr>
        <w:t xml:space="preserve"> значений за 20 </w:t>
      </w:r>
      <w:r>
        <w:rPr>
          <w:b/>
        </w:rPr>
        <w:t xml:space="preserve">лет: </w:t>
      </w:r>
      <w:hyperlink r:id="rId48" w:history="1">
        <w:r w:rsidRPr="003759B4">
          <w:rPr>
            <w:rStyle w:val="a3"/>
          </w:rPr>
          <w:t>https://t.me/spydell_finance/5158</w:t>
        </w:r>
      </w:hyperlink>
    </w:p>
    <w:p w14:paraId="0F47E5AF" w14:textId="32C9C32F" w:rsidR="00283DCC" w:rsidRPr="00D44F50" w:rsidRDefault="00396AD1" w:rsidP="00283DCC">
      <w:pPr>
        <w:rPr>
          <w:b/>
        </w:rPr>
      </w:pPr>
      <w:r w:rsidRPr="00396AD1">
        <w:rPr>
          <w:b/>
        </w:rPr>
        <w:t>7. Минфин РФ </w:t>
      </w:r>
      <w:hyperlink r:id="rId49" w:tgtFrame="_blank" w:history="1">
        <w:r w:rsidRPr="00396AD1">
          <w:rPr>
            <w:rStyle w:val="a3"/>
            <w:b/>
          </w:rPr>
          <w:t>удивляет</w:t>
        </w:r>
      </w:hyperlink>
      <w:r w:rsidRPr="00396AD1">
        <w:rPr>
          <w:b/>
        </w:rPr>
        <w:t> – рекордный за всю историю профицит бюджета</w:t>
      </w:r>
      <w:r>
        <w:rPr>
          <w:b/>
        </w:rPr>
        <w:t xml:space="preserve"> в марте на уровне 867 млрд руб.: </w:t>
      </w:r>
      <w:hyperlink r:id="rId50" w:history="1">
        <w:r w:rsidRPr="00396AD1">
          <w:rPr>
            <w:rStyle w:val="a3"/>
          </w:rPr>
          <w:t>https://t.me/spydell_finance/5160</w:t>
        </w:r>
      </w:hyperlink>
      <w:r w:rsidR="00283DCC" w:rsidRPr="00D44F50">
        <w:rPr>
          <w:b/>
        </w:rPr>
        <w:br w:type="page"/>
      </w:r>
    </w:p>
    <w:p w14:paraId="06E0DCE3" w14:textId="76ED78ED" w:rsidR="00E547DF" w:rsidRPr="00F5730B" w:rsidRDefault="00D37E94" w:rsidP="00E547DF">
      <w:pPr>
        <w:pStyle w:val="2"/>
        <w:spacing w:before="0" w:after="240" w:line="240" w:lineRule="auto"/>
        <w:jc w:val="center"/>
        <w:rPr>
          <w:rFonts w:eastAsia="Times New Roman"/>
        </w:rPr>
      </w:pPr>
      <w:bookmarkStart w:id="2" w:name="_Toc163648230"/>
      <w:r>
        <w:rPr>
          <w:noProof/>
          <w:lang w:eastAsia="ru-RU"/>
        </w:rPr>
        <w:lastRenderedPageBreak/>
        <w:drawing>
          <wp:anchor distT="0" distB="0" distL="114300" distR="114300" simplePos="0" relativeHeight="251703296" behindDoc="0" locked="0" layoutInCell="1" allowOverlap="1" wp14:anchorId="24F135C2" wp14:editId="05D845D0">
            <wp:simplePos x="0" y="0"/>
            <wp:positionH relativeFrom="column">
              <wp:posOffset>2115609</wp:posOffset>
            </wp:positionH>
            <wp:positionV relativeFrom="paragraph">
              <wp:posOffset>355600</wp:posOffset>
            </wp:positionV>
            <wp:extent cx="2116455" cy="308737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6455" cy="3087370"/>
                    </a:xfrm>
                    <a:prstGeom prst="rect">
                      <a:avLst/>
                    </a:prstGeom>
                  </pic:spPr>
                </pic:pic>
              </a:graphicData>
            </a:graphic>
            <wp14:sizeRelH relativeFrom="margin">
              <wp14:pctWidth>0</wp14:pctWidth>
            </wp14:sizeRelH>
            <wp14:sizeRelV relativeFrom="margin">
              <wp14:pctHeight>0</wp14:pctHeight>
            </wp14:sizeRelV>
          </wp:anchor>
        </w:drawing>
      </w:r>
      <w:r w:rsidR="00E547DF" w:rsidRPr="003C36E3">
        <w:rPr>
          <w:rFonts w:ascii="Times New Roman" w:eastAsia="Times New Roman" w:hAnsi="Times New Roman" w:cs="Times New Roman"/>
          <w:b/>
          <w:color w:val="0070C0"/>
          <w:sz w:val="28"/>
          <w:szCs w:val="28"/>
          <w:lang w:eastAsia="x-none"/>
        </w:rPr>
        <w:t>Новости образования и финансовой грамотности</w:t>
      </w:r>
      <w:bookmarkEnd w:id="2"/>
    </w:p>
    <w:p w14:paraId="6FDA9BF8" w14:textId="4D6B6A2C" w:rsidR="00977DA2" w:rsidRDefault="00527947" w:rsidP="00977DA2">
      <w:pPr>
        <w:spacing w:after="0"/>
        <w:jc w:val="both"/>
        <w:rPr>
          <w:color w:val="FF0000"/>
        </w:rPr>
      </w:pPr>
      <w:r w:rsidRPr="00977DA2">
        <w:rPr>
          <w:i/>
          <w:color w:val="FF0000"/>
        </w:rPr>
        <w:t>Комментарий МФЦ:</w:t>
      </w:r>
      <w:r w:rsidR="00D37E94" w:rsidRPr="00977DA2">
        <w:rPr>
          <w:color w:val="FF0000"/>
        </w:rPr>
        <w:t xml:space="preserve"> а при повальном увлечении детей (</w:t>
      </w:r>
      <w:r w:rsidR="00977DA2" w:rsidRPr="00977DA2">
        <w:rPr>
          <w:color w:val="FF0000"/>
        </w:rPr>
        <w:t xml:space="preserve">при полном непротивлении родителей) </w:t>
      </w:r>
      <w:r w:rsidR="00D37E94" w:rsidRPr="00977DA2">
        <w:rPr>
          <w:color w:val="FF0000"/>
        </w:rPr>
        <w:t xml:space="preserve">с ранних лет гаджетами </w:t>
      </w:r>
      <w:r w:rsidR="00977DA2" w:rsidRPr="00977DA2">
        <w:rPr>
          <w:color w:val="FF0000"/>
        </w:rPr>
        <w:t xml:space="preserve">ПРОБЛЕМА </w:t>
      </w:r>
      <w:r w:rsidR="00977DA2">
        <w:rPr>
          <w:color w:val="FF0000"/>
        </w:rPr>
        <w:t>ФОРМИРОВАНИЯ УМЕНИЯ ВООБРАЖАТЬ ВСТАЛА В ПОЛНЫЙ РОСТ</w:t>
      </w:r>
      <w:r w:rsidR="00977DA2" w:rsidRPr="00977DA2">
        <w:rPr>
          <w:color w:val="FF0000"/>
        </w:rPr>
        <w:t xml:space="preserve">! </w:t>
      </w:r>
      <w:r w:rsidR="00977DA2" w:rsidRPr="00977DA2">
        <w:rPr>
          <w:b/>
          <w:color w:val="FF0000"/>
        </w:rPr>
        <w:t>«Человек неиграющий. Елена Кудрявцева — о том, как технологический прогресс тормозит развитие современных детей»</w:t>
      </w:r>
      <w:r w:rsidR="00977DA2">
        <w:rPr>
          <w:color w:val="FF0000"/>
        </w:rPr>
        <w:t xml:space="preserve"> </w:t>
      </w:r>
      <w:r w:rsidR="00977DA2" w:rsidRPr="00977DA2">
        <w:rPr>
          <w:b/>
          <w:color w:val="FF0000"/>
        </w:rPr>
        <w:t>—</w:t>
      </w:r>
      <w:r w:rsidR="00977DA2">
        <w:rPr>
          <w:b/>
          <w:color w:val="FF0000"/>
        </w:rPr>
        <w:t xml:space="preserve"> </w:t>
      </w:r>
      <w:hyperlink r:id="rId52" w:history="1">
        <w:r w:rsidR="00977DA2" w:rsidRPr="00977DA2">
          <w:rPr>
            <w:rStyle w:val="a3"/>
            <w:b/>
          </w:rPr>
          <w:t>https://www.kommersant.ru/doc/3731395</w:t>
        </w:r>
      </w:hyperlink>
    </w:p>
    <w:p w14:paraId="2D7870B2" w14:textId="3B1A0B8B" w:rsidR="00977DA2" w:rsidRDefault="00977DA2" w:rsidP="00977DA2">
      <w:pPr>
        <w:spacing w:after="0"/>
        <w:jc w:val="both"/>
        <w:rPr>
          <w:b/>
          <w:color w:val="FF0000"/>
        </w:rPr>
      </w:pPr>
      <w:r w:rsidRPr="00977DA2">
        <w:rPr>
          <w:color w:val="FF0000"/>
        </w:rPr>
        <w:t xml:space="preserve">А внедрение технологий «ИИ» оглупление еще больше будет </w:t>
      </w:r>
      <w:r w:rsidRPr="0010034D">
        <w:rPr>
          <w:color w:val="FF0000"/>
        </w:rPr>
        <w:t>нарастать</w:t>
      </w:r>
      <w:r w:rsidRPr="0010034D">
        <w:rPr>
          <w:b/>
          <w:color w:val="FF0000"/>
        </w:rPr>
        <w:t xml:space="preserve"> «</w:t>
      </w:r>
      <w:r w:rsidRPr="00977DA2">
        <w:rPr>
          <w:b/>
          <w:color w:val="FF0000"/>
        </w:rPr>
        <w:t>Какие угрозы несет в себе развитие искусственного интеллекта?</w:t>
      </w:r>
      <w:r>
        <w:rPr>
          <w:b/>
          <w:color w:val="FF0000"/>
        </w:rPr>
        <w:t xml:space="preserve">» </w:t>
      </w:r>
      <w:r w:rsidRPr="00977DA2">
        <w:rPr>
          <w:b/>
          <w:color w:val="FF0000"/>
        </w:rPr>
        <w:t>—</w:t>
      </w:r>
      <w:r>
        <w:rPr>
          <w:b/>
          <w:color w:val="FF0000"/>
        </w:rPr>
        <w:t xml:space="preserve"> </w:t>
      </w:r>
      <w:hyperlink r:id="rId53" w:history="1">
        <w:r w:rsidRPr="004332FC">
          <w:rPr>
            <w:rStyle w:val="a3"/>
            <w:b/>
          </w:rPr>
          <w:t>https://habr.com/ru/articles/735904/</w:t>
        </w:r>
      </w:hyperlink>
    </w:p>
    <w:p w14:paraId="7621C194" w14:textId="522A9EAB" w:rsidR="00977DA2" w:rsidRDefault="00977DA2" w:rsidP="0010034D">
      <w:pPr>
        <w:spacing w:after="0"/>
        <w:ind w:firstLine="708"/>
        <w:jc w:val="both"/>
        <w:rPr>
          <w:b/>
          <w:color w:val="FF0000"/>
        </w:rPr>
      </w:pPr>
      <w:r>
        <w:rPr>
          <w:b/>
          <w:color w:val="FF0000"/>
        </w:rPr>
        <w:t>«</w:t>
      </w:r>
      <w:proofErr w:type="spellStart"/>
      <w:r w:rsidRPr="00977DA2">
        <w:rPr>
          <w:b/>
          <w:color w:val="FF0000"/>
        </w:rPr>
        <w:t>Нейросети</w:t>
      </w:r>
      <w:proofErr w:type="spellEnd"/>
      <w:r w:rsidRPr="00977DA2">
        <w:rPr>
          <w:b/>
          <w:color w:val="FF0000"/>
        </w:rPr>
        <w:t xml:space="preserve"> могут навредить когнитивным способностям школьника</w:t>
      </w:r>
      <w:r>
        <w:rPr>
          <w:b/>
          <w:color w:val="FF0000"/>
        </w:rPr>
        <w:t>»:</w:t>
      </w:r>
    </w:p>
    <w:p w14:paraId="52D9C508" w14:textId="6A362269" w:rsidR="00977DA2" w:rsidRDefault="00C26D9F" w:rsidP="0010034D">
      <w:pPr>
        <w:spacing w:after="0"/>
        <w:jc w:val="both"/>
        <w:rPr>
          <w:rStyle w:val="a3"/>
          <w:b/>
        </w:rPr>
      </w:pPr>
      <w:hyperlink r:id="rId54" w:history="1">
        <w:r w:rsidR="00977DA2" w:rsidRPr="004332FC">
          <w:rPr>
            <w:rStyle w:val="a3"/>
            <w:b/>
          </w:rPr>
          <w:t>https://rg.ru/2023/06/22/nejroseti-mogut-navredit-kognitivnym-sposobnostiam-shkolnika.html</w:t>
        </w:r>
      </w:hyperlink>
    </w:p>
    <w:p w14:paraId="5DF7C39C" w14:textId="77777777" w:rsidR="0063479B" w:rsidRDefault="0063479B" w:rsidP="0010034D">
      <w:pPr>
        <w:spacing w:after="0"/>
        <w:ind w:firstLine="708"/>
        <w:jc w:val="both"/>
        <w:rPr>
          <w:b/>
          <w:color w:val="FF0000"/>
        </w:rPr>
      </w:pPr>
      <w:r w:rsidRPr="0063479B">
        <w:rPr>
          <w:b/>
          <w:color w:val="FF0000"/>
        </w:rPr>
        <w:t>Очередной разговор на тему ИИ. И сегодня у нас в гос</w:t>
      </w:r>
      <w:r>
        <w:rPr>
          <w:b/>
          <w:color w:val="FF0000"/>
        </w:rPr>
        <w:t xml:space="preserve">тях Игорь Станиславович Ашманов: </w:t>
      </w:r>
      <w:hyperlink r:id="rId55" w:history="1">
        <w:r w:rsidRPr="00625535">
          <w:rPr>
            <w:rStyle w:val="a3"/>
            <w:b/>
          </w:rPr>
          <w:t>https://t.me/aboutschools/3857</w:t>
        </w:r>
      </w:hyperlink>
    </w:p>
    <w:p w14:paraId="1B8DC5C2" w14:textId="0CF2F5E0" w:rsidR="00B22F57" w:rsidRDefault="00B22F57" w:rsidP="0010034D">
      <w:pPr>
        <w:spacing w:after="0"/>
        <w:ind w:firstLine="708"/>
        <w:jc w:val="both"/>
        <w:rPr>
          <w:rStyle w:val="a3"/>
          <w:b/>
        </w:rPr>
      </w:pPr>
      <w:r w:rsidRPr="00B22F57">
        <w:rPr>
          <w:b/>
          <w:color w:val="FF0000"/>
        </w:rPr>
        <w:t xml:space="preserve">Гаджеты со </w:t>
      </w:r>
      <w:proofErr w:type="spellStart"/>
      <w:r w:rsidRPr="00B22F57">
        <w:rPr>
          <w:b/>
          <w:color w:val="FF0000"/>
        </w:rPr>
        <w:t>сферумами</w:t>
      </w:r>
      <w:proofErr w:type="spellEnd"/>
      <w:r w:rsidRPr="00B22F57">
        <w:rPr>
          <w:b/>
          <w:color w:val="FF0000"/>
        </w:rPr>
        <w:t xml:space="preserve"> и </w:t>
      </w:r>
      <w:proofErr w:type="spellStart"/>
      <w:r w:rsidRPr="00B22F57">
        <w:rPr>
          <w:b/>
          <w:color w:val="FF0000"/>
        </w:rPr>
        <w:t>рэшами</w:t>
      </w:r>
      <w:proofErr w:type="spellEnd"/>
      <w:r w:rsidRPr="00B22F57">
        <w:rPr>
          <w:b/>
          <w:color w:val="FF0000"/>
        </w:rPr>
        <w:t xml:space="preserve"> научат! ИИ помогает учиться и построит траекторию развития! </w:t>
      </w:r>
      <w:r w:rsidR="0010034D">
        <w:rPr>
          <w:b/>
          <w:color w:val="FF0000"/>
        </w:rPr>
        <w:t>«</w:t>
      </w:r>
      <w:r w:rsidRPr="00B22F57">
        <w:rPr>
          <w:b/>
          <w:color w:val="FF0000"/>
        </w:rPr>
        <w:t>ИИ</w:t>
      </w:r>
      <w:r w:rsidR="0010034D">
        <w:rPr>
          <w:b/>
          <w:color w:val="FF0000"/>
        </w:rPr>
        <w:t>»</w:t>
      </w:r>
      <w:r w:rsidRPr="00B22F57">
        <w:rPr>
          <w:b/>
          <w:color w:val="FF0000"/>
        </w:rPr>
        <w:t xml:space="preserve"> </w:t>
      </w:r>
      <w:r w:rsidR="0010034D" w:rsidRPr="00977DA2">
        <w:rPr>
          <w:b/>
          <w:color w:val="FF0000"/>
        </w:rPr>
        <w:t>—</w:t>
      </w:r>
      <w:r w:rsidRPr="00B22F57">
        <w:rPr>
          <w:b/>
          <w:color w:val="FF0000"/>
        </w:rPr>
        <w:t xml:space="preserve"> то, </w:t>
      </w:r>
      <w:r w:rsidR="0010034D">
        <w:rPr>
          <w:b/>
          <w:color w:val="FF0000"/>
        </w:rPr>
        <w:t>«</w:t>
      </w:r>
      <w:r w:rsidRPr="00B22F57">
        <w:rPr>
          <w:b/>
          <w:color w:val="FF0000"/>
        </w:rPr>
        <w:t>ИИ</w:t>
      </w:r>
      <w:r w:rsidR="0010034D">
        <w:rPr>
          <w:b/>
          <w:color w:val="FF0000"/>
        </w:rPr>
        <w:t>»</w:t>
      </w:r>
      <w:r w:rsidRPr="00B22F57">
        <w:rPr>
          <w:b/>
          <w:color w:val="FF0000"/>
        </w:rPr>
        <w:t xml:space="preserve"> </w:t>
      </w:r>
      <w:r w:rsidR="0010034D" w:rsidRPr="00977DA2">
        <w:rPr>
          <w:b/>
          <w:color w:val="FF0000"/>
        </w:rPr>
        <w:t>—</w:t>
      </w:r>
      <w:r w:rsidRPr="00B22F57">
        <w:rPr>
          <w:b/>
          <w:color w:val="FF0000"/>
        </w:rPr>
        <w:t xml:space="preserve"> сё. То, что это </w:t>
      </w:r>
      <w:proofErr w:type="spellStart"/>
      <w:r w:rsidRPr="00B22F57">
        <w:rPr>
          <w:b/>
          <w:color w:val="FF0000"/>
        </w:rPr>
        <w:t>трэш</w:t>
      </w:r>
      <w:proofErr w:type="spellEnd"/>
      <w:r w:rsidRPr="00B22F57">
        <w:rPr>
          <w:b/>
          <w:color w:val="FF0000"/>
        </w:rPr>
        <w:t>, понимают уже все хоть сколько-нибудь разумные люди. Но кто продвигает ве</w:t>
      </w:r>
      <w:r>
        <w:rPr>
          <w:b/>
          <w:color w:val="FF0000"/>
        </w:rPr>
        <w:t xml:space="preserve">сь этот ад? Давайте разбираться: </w:t>
      </w:r>
      <w:hyperlink r:id="rId56" w:history="1">
        <w:r w:rsidRPr="005869DE">
          <w:rPr>
            <w:rStyle w:val="a3"/>
            <w:b/>
          </w:rPr>
          <w:t>https://t.me/aboutschools/3848</w:t>
        </w:r>
      </w:hyperlink>
    </w:p>
    <w:p w14:paraId="3DA3D15F" w14:textId="6E3A042D" w:rsidR="00977DA2" w:rsidRPr="00977DA2" w:rsidRDefault="00977DA2" w:rsidP="00977DA2">
      <w:pPr>
        <w:spacing w:after="0"/>
        <w:jc w:val="both"/>
        <w:rPr>
          <w:color w:val="FF0000"/>
        </w:rPr>
      </w:pPr>
    </w:p>
    <w:p w14:paraId="1910D404" w14:textId="1682AFE2" w:rsidR="00C561B4" w:rsidRDefault="00C561B4" w:rsidP="00C561B4">
      <w:pPr>
        <w:jc w:val="center"/>
        <w:rPr>
          <w:rStyle w:val="a3"/>
          <w:sz w:val="24"/>
          <w:szCs w:val="24"/>
        </w:rPr>
      </w:pPr>
      <w:r>
        <w:rPr>
          <w:b/>
          <w:color w:val="C00000"/>
          <w:sz w:val="24"/>
          <w:szCs w:val="24"/>
        </w:rPr>
        <w:t>О</w:t>
      </w:r>
      <w:r w:rsidRPr="00C561B4">
        <w:rPr>
          <w:b/>
          <w:color w:val="C00000"/>
          <w:sz w:val="24"/>
          <w:szCs w:val="24"/>
        </w:rPr>
        <w:t>фициально начала работат</w:t>
      </w:r>
      <w:r>
        <w:rPr>
          <w:b/>
          <w:color w:val="C00000"/>
          <w:sz w:val="24"/>
          <w:szCs w:val="24"/>
        </w:rPr>
        <w:t xml:space="preserve">ь русская интернет-энциклопедия </w:t>
      </w:r>
      <w:hyperlink r:id="rId57" w:tgtFrame="_blank" w:history="1">
        <w:proofErr w:type="spellStart"/>
        <w:r w:rsidRPr="00C561B4">
          <w:rPr>
            <w:rStyle w:val="a3"/>
            <w:b/>
            <w:sz w:val="24"/>
            <w:szCs w:val="24"/>
          </w:rPr>
          <w:t>Рувики</w:t>
        </w:r>
        <w:proofErr w:type="spellEnd"/>
      </w:hyperlink>
    </w:p>
    <w:p w14:paraId="2EA22255" w14:textId="54580FBA" w:rsidR="00897A09" w:rsidRPr="00897A09" w:rsidRDefault="00897A09" w:rsidP="00897A09">
      <w:pPr>
        <w:jc w:val="center"/>
        <w:rPr>
          <w:b/>
          <w:color w:val="C00000"/>
          <w:sz w:val="24"/>
          <w:szCs w:val="24"/>
        </w:rPr>
      </w:pPr>
      <w:r w:rsidRPr="00897A09">
        <w:rPr>
          <w:b/>
          <w:color w:val="C00000"/>
          <w:sz w:val="24"/>
          <w:szCs w:val="24"/>
        </w:rPr>
        <w:t xml:space="preserve">Увы, чем дальше - тем больше </w:t>
      </w:r>
      <w:proofErr w:type="spellStart"/>
      <w:r w:rsidRPr="00897A09">
        <w:rPr>
          <w:b/>
          <w:color w:val="C00000"/>
          <w:sz w:val="24"/>
          <w:szCs w:val="24"/>
        </w:rPr>
        <w:t>Рособрнадзор</w:t>
      </w:r>
      <w:proofErr w:type="spellEnd"/>
      <w:r w:rsidRPr="00897A09">
        <w:rPr>
          <w:b/>
          <w:color w:val="C00000"/>
          <w:sz w:val="24"/>
          <w:szCs w:val="24"/>
        </w:rPr>
        <w:t>, которому полагается всего лишь следить за соблюдением законодательства в области образования, напрямую вмешивается в вопросы преподавания, и его некомпетентное вмешательствах наносит вред российской средней, а</w:t>
      </w:r>
      <w:r>
        <w:rPr>
          <w:b/>
          <w:color w:val="C00000"/>
          <w:sz w:val="24"/>
          <w:szCs w:val="24"/>
        </w:rPr>
        <w:t xml:space="preserve">, следовательно, и высшей школе </w:t>
      </w:r>
      <w:hyperlink r:id="rId58" w:history="1">
        <w:r w:rsidRPr="007D6E96">
          <w:rPr>
            <w:rStyle w:val="a3"/>
            <w:b/>
            <w:sz w:val="24"/>
            <w:szCs w:val="24"/>
          </w:rPr>
          <w:t>https://t.me/aboutschools/3871</w:t>
        </w:r>
      </w:hyperlink>
    </w:p>
    <w:p w14:paraId="7B62B4B2" w14:textId="7368DDC5" w:rsidR="00977DA2" w:rsidRPr="00977DA2" w:rsidRDefault="00E547DF" w:rsidP="00977DA2">
      <w:pPr>
        <w:jc w:val="both"/>
      </w:pPr>
      <w:r w:rsidRPr="00977DA2">
        <w:rPr>
          <w:b/>
        </w:rPr>
        <w:t xml:space="preserve">1. </w:t>
      </w:r>
      <w:r w:rsidR="00977DA2" w:rsidRPr="001A5846">
        <w:rPr>
          <w:b/>
          <w:color w:val="00B050"/>
        </w:rPr>
        <w:t xml:space="preserve">У «Родной школы» появилась замечательная возможность поговорить со студентом (или студенткой) одного из двух основных педагогических вузов Москвы. </w:t>
      </w:r>
      <w:r w:rsidR="00977DA2" w:rsidRPr="00977DA2">
        <w:rPr>
          <w:b/>
        </w:rPr>
        <w:t xml:space="preserve">Этот целеустремленный человек начал работать в школах Подмосковья на ранних курсах обучения из идейных соображений. В данный момент он оканчивает (или недавно окончил) обучение. О том, как и чему сегодня учат в основных «учительских» университетах и о проблемах школы глазами «новенького» мы и поговорим: </w:t>
      </w:r>
      <w:hyperlink r:id="rId59" w:history="1">
        <w:r w:rsidR="00977DA2" w:rsidRPr="004332FC">
          <w:rPr>
            <w:rStyle w:val="a3"/>
          </w:rPr>
          <w:t>https://t.me/alexei_savvateev/521</w:t>
        </w:r>
      </w:hyperlink>
    </w:p>
    <w:p w14:paraId="65F45B8A" w14:textId="2276AE58" w:rsidR="001A5846" w:rsidRDefault="00AA072A" w:rsidP="003C0E2D">
      <w:pPr>
        <w:spacing w:after="0"/>
        <w:jc w:val="both"/>
        <w:rPr>
          <w:b/>
          <w:color w:val="00B050"/>
        </w:rPr>
      </w:pPr>
      <w:r w:rsidRPr="003C0E2D">
        <w:rPr>
          <w:b/>
        </w:rPr>
        <w:t xml:space="preserve">2. </w:t>
      </w:r>
      <w:r w:rsidR="003C0E2D" w:rsidRPr="003C0E2D">
        <w:rPr>
          <w:b/>
          <w:color w:val="00B050"/>
        </w:rPr>
        <w:t>«Обсуждаем волшебные и чудесные советы от педагогических мыслителей, новаторов</w:t>
      </w:r>
      <w:r w:rsidR="001A5846">
        <w:rPr>
          <w:b/>
          <w:color w:val="00B050"/>
        </w:rPr>
        <w:t>…</w:t>
      </w:r>
    </w:p>
    <w:p w14:paraId="6CE0EF08" w14:textId="1FADB48D" w:rsidR="003C0E2D" w:rsidRPr="003C0E2D" w:rsidRDefault="003C0E2D" w:rsidP="001A5846">
      <w:pPr>
        <w:spacing w:after="0"/>
        <w:ind w:firstLine="708"/>
        <w:jc w:val="both"/>
        <w:rPr>
          <w:b/>
          <w:color w:val="C00000"/>
        </w:rPr>
      </w:pPr>
      <w:r w:rsidRPr="003C0E2D">
        <w:rPr>
          <w:b/>
          <w:color w:val="C00000"/>
        </w:rPr>
        <w:t>Артём Соловейчик. Вице-президент, издательские дома, ведущий педагогический эксперт, регулярный </w:t>
      </w:r>
      <w:hyperlink r:id="rId60" w:tgtFrame="_blank" w:history="1">
        <w:r w:rsidRPr="003C0E2D">
          <w:rPr>
            <w:rStyle w:val="a3"/>
            <w:b/>
          </w:rPr>
          <w:t>спикер МССО</w:t>
        </w:r>
      </w:hyperlink>
      <w:r w:rsidRPr="003C0E2D">
        <w:rPr>
          <w:b/>
        </w:rPr>
        <w:t xml:space="preserve">, </w:t>
      </w:r>
      <w:r w:rsidRPr="003C0E2D">
        <w:rPr>
          <w:b/>
          <w:color w:val="C00000"/>
        </w:rPr>
        <w:t>профессор из Кембриджа (кстати, а он работал учителем, не подскажете?).</w:t>
      </w:r>
    </w:p>
    <w:p w14:paraId="2BE8E13C" w14:textId="3326F21E" w:rsidR="00AA072A" w:rsidRDefault="003C0E2D" w:rsidP="001A5846">
      <w:pPr>
        <w:spacing w:after="0"/>
        <w:jc w:val="both"/>
        <w:rPr>
          <w:rStyle w:val="a3"/>
          <w:b/>
        </w:rPr>
      </w:pPr>
      <w:r w:rsidRPr="003C0E2D">
        <w:rPr>
          <w:b/>
          <w:color w:val="C00000"/>
        </w:rPr>
        <w:t>Все знают, как тяжело, порой, работать с детьми. И вот ответ Мастера учителям </w:t>
      </w:r>
      <w:hyperlink r:id="rId61" w:tgtFrame="_blank" w:history="1">
        <w:r w:rsidRPr="003C0E2D">
          <w:rPr>
            <w:rStyle w:val="a3"/>
            <w:b/>
          </w:rPr>
          <w:t>на вопрос</w:t>
        </w:r>
      </w:hyperlink>
      <w:r w:rsidRPr="003C0E2D">
        <w:rPr>
          <w:b/>
        </w:rPr>
        <w:t> </w:t>
      </w:r>
      <w:r w:rsidRPr="003C0E2D">
        <w:rPr>
          <w:b/>
          <w:color w:val="C00000"/>
        </w:rPr>
        <w:t>«Что делать с трудными детьми в классе?</w:t>
      </w:r>
      <w:r>
        <w:rPr>
          <w:b/>
          <w:color w:val="C00000"/>
        </w:rPr>
        <w:t xml:space="preserve">»: </w:t>
      </w:r>
      <w:hyperlink r:id="rId62" w:history="1">
        <w:r w:rsidRPr="004332FC">
          <w:rPr>
            <w:rStyle w:val="a3"/>
            <w:b/>
          </w:rPr>
          <w:t>https://t.me/alexei_savvateev/478</w:t>
        </w:r>
      </w:hyperlink>
    </w:p>
    <w:p w14:paraId="1C1CAB1E" w14:textId="1130050F" w:rsidR="001E5249" w:rsidRDefault="001A5846" w:rsidP="001A5846">
      <w:pPr>
        <w:spacing w:after="0"/>
        <w:ind w:firstLine="708"/>
        <w:jc w:val="both"/>
        <w:rPr>
          <w:rStyle w:val="a3"/>
          <w:b/>
        </w:rPr>
      </w:pPr>
      <w:r w:rsidRPr="001A5846">
        <w:rPr>
          <w:b/>
          <w:color w:val="C00000"/>
        </w:rPr>
        <w:lastRenderedPageBreak/>
        <w:t xml:space="preserve">А вот эпичный совет от практикующего психолога НИУ ВШЭ Елизаветы Белозеровой: </w:t>
      </w:r>
      <w:hyperlink r:id="rId63" w:history="1">
        <w:r w:rsidR="001E5249" w:rsidRPr="001A5846">
          <w:rPr>
            <w:rStyle w:val="a3"/>
            <w:b/>
            <w:lang w:val="en-US"/>
          </w:rPr>
          <w:t>https</w:t>
        </w:r>
        <w:r w:rsidR="001E5249" w:rsidRPr="001A5846">
          <w:rPr>
            <w:rStyle w:val="a3"/>
            <w:b/>
          </w:rPr>
          <w:t>://</w:t>
        </w:r>
        <w:r w:rsidR="001E5249" w:rsidRPr="001A5846">
          <w:rPr>
            <w:rStyle w:val="a3"/>
            <w:b/>
            <w:lang w:val="en-US"/>
          </w:rPr>
          <w:t>t</w:t>
        </w:r>
        <w:r w:rsidR="001E5249" w:rsidRPr="001A5846">
          <w:rPr>
            <w:rStyle w:val="a3"/>
            <w:b/>
          </w:rPr>
          <w:t>.</w:t>
        </w:r>
        <w:r w:rsidR="001E5249" w:rsidRPr="001A5846">
          <w:rPr>
            <w:rStyle w:val="a3"/>
            <w:b/>
            <w:lang w:val="en-US"/>
          </w:rPr>
          <w:t>me</w:t>
        </w:r>
        <w:r w:rsidR="001E5249" w:rsidRPr="001A5846">
          <w:rPr>
            <w:rStyle w:val="a3"/>
            <w:b/>
          </w:rPr>
          <w:t>/</w:t>
        </w:r>
        <w:proofErr w:type="spellStart"/>
        <w:r w:rsidR="001E5249" w:rsidRPr="001A5846">
          <w:rPr>
            <w:rStyle w:val="a3"/>
            <w:b/>
            <w:lang w:val="en-US"/>
          </w:rPr>
          <w:t>alexei</w:t>
        </w:r>
        <w:proofErr w:type="spellEnd"/>
        <w:r w:rsidR="001E5249" w:rsidRPr="001A5846">
          <w:rPr>
            <w:rStyle w:val="a3"/>
            <w:b/>
          </w:rPr>
          <w:t>_</w:t>
        </w:r>
        <w:proofErr w:type="spellStart"/>
        <w:r w:rsidR="001E5249" w:rsidRPr="001A5846">
          <w:rPr>
            <w:rStyle w:val="a3"/>
            <w:b/>
            <w:lang w:val="en-US"/>
          </w:rPr>
          <w:t>savvateev</w:t>
        </w:r>
        <w:proofErr w:type="spellEnd"/>
        <w:r w:rsidR="001E5249" w:rsidRPr="001A5846">
          <w:rPr>
            <w:rStyle w:val="a3"/>
            <w:b/>
          </w:rPr>
          <w:t>/534</w:t>
        </w:r>
      </w:hyperlink>
    </w:p>
    <w:p w14:paraId="7A3ECBCA" w14:textId="37625E19" w:rsidR="001A5846" w:rsidRPr="001A5846" w:rsidRDefault="001A5846" w:rsidP="001A5846">
      <w:pPr>
        <w:ind w:firstLine="708"/>
        <w:jc w:val="both"/>
        <w:rPr>
          <w:color w:val="C00000"/>
        </w:rPr>
      </w:pPr>
      <w:r w:rsidRPr="001A5846">
        <w:rPr>
          <w:b/>
          <w:color w:val="FF0000"/>
        </w:rPr>
        <w:t xml:space="preserve">А </w:t>
      </w:r>
      <w:r w:rsidRPr="001A5846">
        <w:rPr>
          <w:rFonts w:cstheme="minorHAnsi"/>
          <w:b/>
          <w:color w:val="FF0000"/>
        </w:rPr>
        <w:t>теперь сравните,</w:t>
      </w:r>
      <w:r>
        <w:rPr>
          <w:rFonts w:cstheme="minorHAnsi"/>
          <w:b/>
          <w:color w:val="FF0000"/>
        </w:rPr>
        <w:t xml:space="preserve"> совет </w:t>
      </w:r>
      <w:r w:rsidRPr="001A5846">
        <w:rPr>
          <w:rFonts w:cstheme="minorHAnsi"/>
          <w:b/>
          <w:color w:val="FF0000"/>
        </w:rPr>
        <w:t>психолог</w:t>
      </w:r>
      <w:r>
        <w:rPr>
          <w:rFonts w:cstheme="minorHAnsi"/>
          <w:b/>
          <w:color w:val="FF0000"/>
        </w:rPr>
        <w:t>а</w:t>
      </w:r>
      <w:r w:rsidRPr="001A5846">
        <w:rPr>
          <w:rFonts w:cstheme="minorHAnsi"/>
          <w:b/>
          <w:color w:val="FF0000"/>
        </w:rPr>
        <w:t xml:space="preserve"> и руководител</w:t>
      </w:r>
      <w:r>
        <w:rPr>
          <w:rFonts w:cstheme="minorHAnsi"/>
          <w:b/>
          <w:color w:val="FF0000"/>
        </w:rPr>
        <w:t>я</w:t>
      </w:r>
      <w:r w:rsidRPr="001A5846">
        <w:rPr>
          <w:rFonts w:cstheme="minorHAnsi"/>
          <w:b/>
          <w:color w:val="FF0000"/>
        </w:rPr>
        <w:t xml:space="preserve"> детского сада </w:t>
      </w:r>
      <w:hyperlink r:id="rId64" w:tgtFrame="_blank" w:history="1">
        <w:r w:rsidRPr="001A5846">
          <w:rPr>
            <w:rStyle w:val="a3"/>
            <w:rFonts w:cstheme="minorHAnsi"/>
            <w:b/>
            <w:shd w:val="clear" w:color="auto" w:fill="FFFFFF"/>
          </w:rPr>
          <w:t>Евгения Осадчая</w:t>
        </w:r>
      </w:hyperlink>
      <w:r>
        <w:rPr>
          <w:rFonts w:cstheme="minorHAnsi"/>
          <w:color w:val="000000"/>
          <w:shd w:val="clear" w:color="auto" w:fill="FFFFFF"/>
        </w:rPr>
        <w:t xml:space="preserve"> </w:t>
      </w:r>
      <w:r w:rsidRPr="001A5846">
        <w:rPr>
          <w:rFonts w:cstheme="minorHAnsi"/>
          <w:b/>
          <w:color w:val="C00000"/>
          <w:shd w:val="clear" w:color="auto" w:fill="FFFFFF"/>
        </w:rPr>
        <w:t>:</w:t>
      </w:r>
      <w:r>
        <w:rPr>
          <w:rFonts w:cstheme="minorHAnsi"/>
          <w:b/>
          <w:color w:val="C00000"/>
          <w:shd w:val="clear" w:color="auto" w:fill="FFFFFF"/>
        </w:rPr>
        <w:t xml:space="preserve"> </w:t>
      </w:r>
      <w:hyperlink r:id="rId65" w:history="1">
        <w:r w:rsidRPr="00E371F1">
          <w:rPr>
            <w:rStyle w:val="a3"/>
            <w:rFonts w:cstheme="minorHAnsi"/>
            <w:b/>
            <w:shd w:val="clear" w:color="auto" w:fill="FFFFFF"/>
          </w:rPr>
          <w:t>https://t.me/alexei_savvateev/538</w:t>
        </w:r>
      </w:hyperlink>
    </w:p>
    <w:p w14:paraId="39820D5C" w14:textId="70CA8977" w:rsidR="00B05447" w:rsidRDefault="001A5846" w:rsidP="00B05447">
      <w:pPr>
        <w:jc w:val="both"/>
        <w:rPr>
          <w:rStyle w:val="a3"/>
          <w:b/>
        </w:rPr>
      </w:pPr>
      <w:r>
        <w:rPr>
          <w:b/>
          <w:color w:val="C00000"/>
        </w:rPr>
        <w:t>3</w:t>
      </w:r>
      <w:r w:rsidR="00B05447" w:rsidRPr="00B05447">
        <w:rPr>
          <w:b/>
          <w:color w:val="C00000"/>
        </w:rPr>
        <w:t>. Как изменится программа «Земский учитель»:</w:t>
      </w:r>
      <w:r w:rsidR="00B05447" w:rsidRPr="00B05447">
        <w:rPr>
          <w:color w:val="C00000"/>
        </w:rPr>
        <w:t xml:space="preserve"> </w:t>
      </w:r>
      <w:hyperlink r:id="rId66" w:history="1">
        <w:r w:rsidR="00B05447" w:rsidRPr="00B05447">
          <w:rPr>
            <w:rStyle w:val="a3"/>
            <w:b/>
          </w:rPr>
          <w:t>https://iz.ru/1672774/sergei-gurianov/dokhod-peremeny-mest-vyplaty-zemskim-uchiteliam-uvelichat-v-poltora-raza</w:t>
        </w:r>
      </w:hyperlink>
    </w:p>
    <w:p w14:paraId="1FF3D915" w14:textId="0C563AAB" w:rsidR="001A5846" w:rsidRDefault="001A5846" w:rsidP="001A5846">
      <w:pPr>
        <w:jc w:val="both"/>
        <w:rPr>
          <w:b/>
        </w:rPr>
      </w:pPr>
      <w:r>
        <w:rPr>
          <w:b/>
        </w:rPr>
        <w:t>4</w:t>
      </w:r>
      <w:r w:rsidRPr="007B6893">
        <w:rPr>
          <w:b/>
        </w:rPr>
        <w:t xml:space="preserve">. В России появился совет по аккредитации информационных продуктов: </w:t>
      </w:r>
      <w:hyperlink r:id="rId67" w:history="1">
        <w:r w:rsidRPr="004332FC">
          <w:rPr>
            <w:rStyle w:val="a3"/>
            <w:rFonts w:ascii="Arial" w:hAnsi="Arial" w:cs="Arial"/>
            <w:shd w:val="clear" w:color="auto" w:fill="FFFFFF"/>
          </w:rPr>
          <w:t>https://t.me/rspectr/7240</w:t>
        </w:r>
      </w:hyperlink>
    </w:p>
    <w:p w14:paraId="68DBADA7" w14:textId="01B5DB8E" w:rsidR="001A5846" w:rsidRPr="00D44F50" w:rsidRDefault="001A5846" w:rsidP="001A5846">
      <w:pPr>
        <w:jc w:val="both"/>
      </w:pPr>
      <w:r>
        <w:rPr>
          <w:b/>
        </w:rPr>
        <w:t>5</w:t>
      </w:r>
      <w:r w:rsidRPr="00D44F50">
        <w:rPr>
          <w:b/>
        </w:rPr>
        <w:t>. «Обновление Федерального перечня учебников. Что необходимо учесть школе при формировании заказа учебников?»:</w:t>
      </w:r>
      <w:r>
        <w:t xml:space="preserve"> </w:t>
      </w:r>
      <w:hyperlink r:id="rId68" w:history="1">
        <w:r w:rsidRPr="004332FC">
          <w:rPr>
            <w:rStyle w:val="a3"/>
          </w:rPr>
          <w:t>https://uchitel.club/events/obnovlenie-federalnogo-perecnia-ucebnikov-cto-neobxodimo-ucest-skole-pri-formirovanii-zakaza-ucebnikov</w:t>
        </w:r>
      </w:hyperlink>
    </w:p>
    <w:p w14:paraId="6B8BAB29" w14:textId="121DF13E" w:rsidR="00E547DF" w:rsidRDefault="003C0E2D" w:rsidP="00E547DF">
      <w:pPr>
        <w:spacing w:after="0"/>
        <w:jc w:val="center"/>
        <w:rPr>
          <w:b/>
          <w:color w:val="00B050"/>
          <w:sz w:val="24"/>
          <w:szCs w:val="24"/>
        </w:rPr>
      </w:pPr>
      <w:r>
        <w:rPr>
          <w:noProof/>
          <w:lang w:eastAsia="ru-RU"/>
        </w:rPr>
        <w:drawing>
          <wp:anchor distT="0" distB="0" distL="114300" distR="114300" simplePos="0" relativeHeight="251704320" behindDoc="0" locked="0" layoutInCell="1" allowOverlap="1" wp14:anchorId="75AE4E0D" wp14:editId="55CADB68">
            <wp:simplePos x="0" y="0"/>
            <wp:positionH relativeFrom="column">
              <wp:posOffset>1074208</wp:posOffset>
            </wp:positionH>
            <wp:positionV relativeFrom="paragraph">
              <wp:posOffset>326390</wp:posOffset>
            </wp:positionV>
            <wp:extent cx="4540250" cy="3081655"/>
            <wp:effectExtent l="19050" t="19050" r="12700" b="2349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40250" cy="308165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E547DF" w:rsidRPr="00A7594E">
        <w:rPr>
          <w:b/>
          <w:color w:val="00B050"/>
          <w:sz w:val="24"/>
          <w:szCs w:val="24"/>
        </w:rPr>
        <w:t>О цифре в образовании</w:t>
      </w:r>
    </w:p>
    <w:p w14:paraId="67CECFA5" w14:textId="77777777" w:rsidR="001A5846" w:rsidRDefault="001A5846" w:rsidP="001A5846">
      <w:pPr>
        <w:spacing w:before="240" w:after="0"/>
        <w:ind w:firstLine="708"/>
        <w:jc w:val="both"/>
      </w:pPr>
      <w:r>
        <w:rPr>
          <w:b/>
          <w:color w:val="C00000"/>
        </w:rPr>
        <w:t>Р</w:t>
      </w:r>
      <w:r w:rsidR="00977DA2" w:rsidRPr="003C0E2D">
        <w:rPr>
          <w:b/>
          <w:color w:val="C00000"/>
        </w:rPr>
        <w:t>егистрация в "</w:t>
      </w:r>
      <w:proofErr w:type="spellStart"/>
      <w:r w:rsidR="00977DA2" w:rsidRPr="003C0E2D">
        <w:rPr>
          <w:b/>
          <w:color w:val="C00000"/>
        </w:rPr>
        <w:t>Сферуме</w:t>
      </w:r>
      <w:proofErr w:type="spellEnd"/>
      <w:r w:rsidR="00977DA2" w:rsidRPr="003C0E2D">
        <w:rPr>
          <w:b/>
          <w:color w:val="C00000"/>
        </w:rPr>
        <w:t xml:space="preserve">" = регистрации в ВК. То есть, в силу единства ID пользователей получив доступ к </w:t>
      </w:r>
      <w:proofErr w:type="spellStart"/>
      <w:r w:rsidR="00977DA2" w:rsidRPr="003C0E2D">
        <w:rPr>
          <w:b/>
          <w:color w:val="C00000"/>
        </w:rPr>
        <w:t>Сферуму</w:t>
      </w:r>
      <w:proofErr w:type="spellEnd"/>
      <w:r w:rsidR="00977DA2" w:rsidRPr="003C0E2D">
        <w:rPr>
          <w:b/>
          <w:color w:val="C00000"/>
        </w:rPr>
        <w:t xml:space="preserve"> ребенок автоматом получает доступ и </w:t>
      </w:r>
      <w:r w:rsidR="003C0E2D" w:rsidRPr="003C0E2D">
        <w:rPr>
          <w:b/>
          <w:color w:val="C00000"/>
        </w:rPr>
        <w:t xml:space="preserve">в "публичный" сегмент </w:t>
      </w:r>
      <w:proofErr w:type="spellStart"/>
      <w:r w:rsidR="003C0E2D" w:rsidRPr="003C0E2D">
        <w:rPr>
          <w:b/>
          <w:color w:val="C00000"/>
        </w:rPr>
        <w:t>Вконтакта</w:t>
      </w:r>
      <w:proofErr w:type="spellEnd"/>
      <w:r w:rsidR="003C0E2D" w:rsidRPr="003C0E2D">
        <w:rPr>
          <w:b/>
          <w:color w:val="C00000"/>
        </w:rPr>
        <w:t xml:space="preserve">: </w:t>
      </w:r>
      <w:hyperlink r:id="rId70" w:history="1">
        <w:r w:rsidR="003C0E2D" w:rsidRPr="003C0E2D">
          <w:rPr>
            <w:rStyle w:val="a3"/>
            <w:b/>
          </w:rPr>
          <w:t>https://t.me/aboutschools/3791</w:t>
        </w:r>
      </w:hyperlink>
    </w:p>
    <w:p w14:paraId="0E926D08" w14:textId="7E91F842" w:rsidR="00D44F50" w:rsidRDefault="003C0E2D" w:rsidP="00565C5A">
      <w:pPr>
        <w:spacing w:after="0"/>
        <w:ind w:firstLine="708"/>
        <w:jc w:val="both"/>
        <w:rPr>
          <w:rStyle w:val="a3"/>
          <w:rFonts w:cstheme="minorHAnsi"/>
          <w:b/>
          <w:shd w:val="clear" w:color="auto" w:fill="FFFFFF"/>
        </w:rPr>
      </w:pPr>
      <w:r w:rsidRPr="003C0E2D">
        <w:rPr>
          <w:rFonts w:cstheme="minorHAnsi"/>
          <w:b/>
          <w:color w:val="C00000"/>
          <w:shd w:val="clear" w:color="auto" w:fill="FFFFFF"/>
        </w:rPr>
        <w:t>Андрей Афанасьев сделал </w:t>
      </w:r>
      <w:hyperlink r:id="rId71" w:tgtFrame="_blank" w:history="1">
        <w:r w:rsidRPr="003C0E2D">
          <w:rPr>
            <w:rStyle w:val="a3"/>
            <w:rFonts w:cstheme="minorHAnsi"/>
            <w:b/>
            <w:shd w:val="clear" w:color="auto" w:fill="FFFFFF"/>
          </w:rPr>
          <w:t>внушительную и очень подробную подборку материалов</w:t>
        </w:r>
      </w:hyperlink>
      <w:r w:rsidRPr="003C0E2D">
        <w:rPr>
          <w:rFonts w:cstheme="minorHAnsi"/>
          <w:b/>
          <w:color w:val="C00000"/>
          <w:shd w:val="clear" w:color="auto" w:fill="FFFFFF"/>
        </w:rPr>
        <w:t> и фактуры по "</w:t>
      </w:r>
      <w:proofErr w:type="spellStart"/>
      <w:r w:rsidRPr="003C0E2D">
        <w:rPr>
          <w:rFonts w:cstheme="minorHAnsi"/>
          <w:b/>
          <w:color w:val="C00000"/>
          <w:shd w:val="clear" w:color="auto" w:fill="FFFFFF"/>
        </w:rPr>
        <w:t>Сферуму</w:t>
      </w:r>
      <w:proofErr w:type="spellEnd"/>
      <w:r w:rsidRPr="003C0E2D">
        <w:rPr>
          <w:rFonts w:cstheme="minorHAnsi"/>
          <w:b/>
          <w:color w:val="C00000"/>
          <w:shd w:val="clear" w:color="auto" w:fill="FFFFFF"/>
        </w:rPr>
        <w:t>" и "пользовательской политике" ВК, которая неизбежно "просачивается" в родственный ей "</w:t>
      </w:r>
      <w:proofErr w:type="spellStart"/>
      <w:r w:rsidRPr="003C0E2D">
        <w:rPr>
          <w:rFonts w:cstheme="minorHAnsi"/>
          <w:b/>
          <w:color w:val="C00000"/>
          <w:shd w:val="clear" w:color="auto" w:fill="FFFFFF"/>
        </w:rPr>
        <w:t>Сферум</w:t>
      </w:r>
      <w:proofErr w:type="spellEnd"/>
      <w:r w:rsidRPr="003C0E2D">
        <w:rPr>
          <w:rFonts w:cstheme="minorHAnsi"/>
          <w:b/>
          <w:color w:val="C00000"/>
          <w:shd w:val="clear" w:color="auto" w:fill="FFFFFF"/>
        </w:rPr>
        <w:t xml:space="preserve">": </w:t>
      </w:r>
      <w:hyperlink r:id="rId72" w:history="1">
        <w:r w:rsidRPr="004332FC">
          <w:rPr>
            <w:rStyle w:val="a3"/>
            <w:rFonts w:cstheme="minorHAnsi"/>
            <w:b/>
            <w:shd w:val="clear" w:color="auto" w:fill="FFFFFF"/>
          </w:rPr>
          <w:t>https://t.me/aboutschools/3823</w:t>
        </w:r>
      </w:hyperlink>
      <w:r w:rsidR="001A5846">
        <w:t xml:space="preserve"> </w:t>
      </w:r>
      <w:r w:rsidR="00D44F50" w:rsidRPr="00D44F50">
        <w:rPr>
          <w:rFonts w:cstheme="minorHAnsi"/>
          <w:b/>
          <w:color w:val="C00000"/>
          <w:shd w:val="clear" w:color="auto" w:fill="FFFFFF"/>
        </w:rPr>
        <w:t xml:space="preserve">И еще о связке </w:t>
      </w:r>
      <w:proofErr w:type="spellStart"/>
      <w:r w:rsidR="00D44F50" w:rsidRPr="00D44F50">
        <w:rPr>
          <w:rFonts w:cstheme="minorHAnsi"/>
          <w:b/>
          <w:color w:val="C00000"/>
          <w:shd w:val="clear" w:color="auto" w:fill="FFFFFF"/>
        </w:rPr>
        <w:t>Сферума</w:t>
      </w:r>
      <w:proofErr w:type="spellEnd"/>
      <w:r w:rsidR="00D44F50" w:rsidRPr="00D44F50">
        <w:rPr>
          <w:rFonts w:cstheme="minorHAnsi"/>
          <w:b/>
          <w:color w:val="C00000"/>
          <w:shd w:val="clear" w:color="auto" w:fill="FFFFFF"/>
        </w:rPr>
        <w:t xml:space="preserve"> и </w:t>
      </w:r>
      <w:r w:rsidR="00D44F50" w:rsidRPr="00D44F50">
        <w:rPr>
          <w:rFonts w:cstheme="minorHAnsi"/>
          <w:b/>
          <w:color w:val="C00000"/>
          <w:shd w:val="clear" w:color="auto" w:fill="FFFFFF"/>
          <w:lang w:val="en-US"/>
        </w:rPr>
        <w:t>VK</w:t>
      </w:r>
      <w:r w:rsidR="00D44F50" w:rsidRPr="00D44F50">
        <w:rPr>
          <w:rFonts w:cstheme="minorHAnsi"/>
          <w:b/>
          <w:color w:val="C00000"/>
          <w:shd w:val="clear" w:color="auto" w:fill="FFFFFF"/>
        </w:rPr>
        <w:t xml:space="preserve">: </w:t>
      </w:r>
      <w:hyperlink r:id="rId73" w:history="1">
        <w:r w:rsidR="00D44F50" w:rsidRPr="00D44F50">
          <w:rPr>
            <w:rStyle w:val="a3"/>
            <w:rFonts w:cstheme="minorHAnsi"/>
            <w:b/>
            <w:shd w:val="clear" w:color="auto" w:fill="FFFFFF"/>
          </w:rPr>
          <w:t>https://t.me/aboutschools/3816</w:t>
        </w:r>
      </w:hyperlink>
    </w:p>
    <w:p w14:paraId="6CA5B3B2" w14:textId="2315C97E" w:rsidR="00565C5A" w:rsidRPr="00565C5A" w:rsidRDefault="00565C5A" w:rsidP="00565C5A">
      <w:pPr>
        <w:ind w:firstLine="708"/>
        <w:jc w:val="both"/>
        <w:rPr>
          <w:b/>
          <w:color w:val="FF0000"/>
        </w:rPr>
      </w:pPr>
      <w:r w:rsidRPr="00565C5A">
        <w:rPr>
          <w:b/>
          <w:color w:val="FF0000"/>
        </w:rPr>
        <w:t xml:space="preserve">И еще о </w:t>
      </w:r>
      <w:proofErr w:type="spellStart"/>
      <w:r w:rsidRPr="00565C5A">
        <w:rPr>
          <w:b/>
          <w:color w:val="FF0000"/>
        </w:rPr>
        <w:t>Сферуме</w:t>
      </w:r>
      <w:proofErr w:type="spellEnd"/>
      <w:r w:rsidRPr="00565C5A">
        <w:rPr>
          <w:b/>
          <w:color w:val="FF0000"/>
        </w:rPr>
        <w:t xml:space="preserve"> и его политике по привлечению </w:t>
      </w:r>
      <w:proofErr w:type="spellStart"/>
      <w:r w:rsidRPr="00565C5A">
        <w:rPr>
          <w:b/>
          <w:color w:val="FF0000"/>
        </w:rPr>
        <w:t>похабщины</w:t>
      </w:r>
      <w:proofErr w:type="spellEnd"/>
      <w:r w:rsidRPr="00565C5A">
        <w:rPr>
          <w:b/>
          <w:color w:val="FF0000"/>
        </w:rPr>
        <w:t xml:space="preserve"> и матерщины в школы:</w:t>
      </w:r>
      <w:r>
        <w:rPr>
          <w:b/>
          <w:color w:val="FF0000"/>
        </w:rPr>
        <w:t xml:space="preserve"> </w:t>
      </w:r>
      <w:hyperlink r:id="rId74" w:history="1">
        <w:r>
          <w:rPr>
            <w:rStyle w:val="a3"/>
            <w:rFonts w:eastAsia="Times New Roman"/>
          </w:rPr>
          <w:t>https://t.me/aboutschools/3879</w:t>
        </w:r>
      </w:hyperlink>
      <w:r>
        <w:rPr>
          <w:rFonts w:eastAsia="Times New Roman"/>
        </w:rPr>
        <w:t xml:space="preserve"> и </w:t>
      </w:r>
      <w:hyperlink r:id="rId75" w:history="1">
        <w:r>
          <w:rPr>
            <w:rStyle w:val="a3"/>
            <w:rFonts w:eastAsia="Times New Roman"/>
          </w:rPr>
          <w:t>https://t.me/aboutschools/3883</w:t>
        </w:r>
      </w:hyperlink>
      <w:r>
        <w:rPr>
          <w:rFonts w:eastAsia="Times New Roman"/>
        </w:rPr>
        <w:t xml:space="preserve"> </w:t>
      </w:r>
      <w:r w:rsidRPr="00565C5A">
        <w:rPr>
          <w:rFonts w:eastAsia="Times New Roman"/>
          <w:b/>
          <w:color w:val="FF0000"/>
        </w:rPr>
        <w:t xml:space="preserve">Напомним, что </w:t>
      </w:r>
      <w:proofErr w:type="spellStart"/>
      <w:r w:rsidRPr="00565C5A">
        <w:rPr>
          <w:rFonts w:eastAsia="Times New Roman"/>
          <w:b/>
          <w:color w:val="FF0000"/>
        </w:rPr>
        <w:t>инстаживотное</w:t>
      </w:r>
      <w:proofErr w:type="spellEnd"/>
      <w:r w:rsidRPr="00565C5A">
        <w:rPr>
          <w:rFonts w:eastAsia="Times New Roman"/>
          <w:b/>
          <w:color w:val="FF0000"/>
        </w:rPr>
        <w:t xml:space="preserve"> «</w:t>
      </w:r>
      <w:proofErr w:type="spellStart"/>
      <w:r w:rsidRPr="00565C5A">
        <w:rPr>
          <w:rFonts w:eastAsia="Times New Roman"/>
          <w:b/>
          <w:color w:val="FF0000"/>
        </w:rPr>
        <w:t>прославивилась</w:t>
      </w:r>
      <w:proofErr w:type="spellEnd"/>
      <w:r w:rsidRPr="00565C5A">
        <w:rPr>
          <w:rFonts w:eastAsia="Times New Roman"/>
          <w:b/>
          <w:color w:val="FF0000"/>
        </w:rPr>
        <w:t>» тем, что превзошла Эллочку из !12 стульев», перейдя на мат через слово</w:t>
      </w:r>
      <w:r>
        <w:rPr>
          <w:rFonts w:eastAsia="Times New Roman"/>
          <w:color w:val="FF0000"/>
        </w:rPr>
        <w:t>.</w:t>
      </w:r>
    </w:p>
    <w:p w14:paraId="112C6324" w14:textId="61578484" w:rsidR="00377047" w:rsidRDefault="00377047" w:rsidP="00377047">
      <w:pPr>
        <w:spacing w:after="0"/>
        <w:jc w:val="center"/>
        <w:rPr>
          <w:b/>
          <w:color w:val="00B050"/>
          <w:sz w:val="24"/>
          <w:szCs w:val="24"/>
        </w:rPr>
      </w:pPr>
      <w:r w:rsidRPr="007D354F">
        <w:rPr>
          <w:b/>
          <w:color w:val="00B050"/>
          <w:sz w:val="24"/>
          <w:szCs w:val="24"/>
        </w:rPr>
        <w:t>О воспитании</w:t>
      </w:r>
    </w:p>
    <w:p w14:paraId="50C8A13D" w14:textId="504FEF7F" w:rsidR="003C0E2D" w:rsidRDefault="00853DCB" w:rsidP="003C0E2D">
      <w:pPr>
        <w:jc w:val="center"/>
        <w:rPr>
          <w:rStyle w:val="a3"/>
          <w:b/>
          <w:sz w:val="24"/>
          <w:szCs w:val="24"/>
        </w:rPr>
      </w:pPr>
      <w:r>
        <w:rPr>
          <w:noProof/>
          <w:lang w:eastAsia="ru-RU"/>
        </w:rPr>
        <w:drawing>
          <wp:anchor distT="0" distB="0" distL="114300" distR="114300" simplePos="0" relativeHeight="251722752" behindDoc="0" locked="0" layoutInCell="1" allowOverlap="1" wp14:anchorId="648F4917" wp14:editId="54446854">
            <wp:simplePos x="0" y="0"/>
            <wp:positionH relativeFrom="column">
              <wp:posOffset>303953</wp:posOffset>
            </wp:positionH>
            <wp:positionV relativeFrom="paragraph">
              <wp:posOffset>525780</wp:posOffset>
            </wp:positionV>
            <wp:extent cx="1405255" cy="1002665"/>
            <wp:effectExtent l="0" t="0" r="4445" b="698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05255" cy="1002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20704" behindDoc="0" locked="0" layoutInCell="1" allowOverlap="1" wp14:anchorId="4FC22A49" wp14:editId="168F537A">
                <wp:simplePos x="0" y="0"/>
                <wp:positionH relativeFrom="column">
                  <wp:posOffset>1777577</wp:posOffset>
                </wp:positionH>
                <wp:positionV relativeFrom="paragraph">
                  <wp:posOffset>541655</wp:posOffset>
                </wp:positionV>
                <wp:extent cx="4139776" cy="990600"/>
                <wp:effectExtent l="0" t="0" r="13335" b="19050"/>
                <wp:wrapNone/>
                <wp:docPr id="12" name="Надпись 12"/>
                <wp:cNvGraphicFramePr/>
                <a:graphic xmlns:a="http://schemas.openxmlformats.org/drawingml/2006/main">
                  <a:graphicData uri="http://schemas.microsoft.com/office/word/2010/wordprocessingShape">
                    <wps:wsp>
                      <wps:cNvSpPr txBox="1"/>
                      <wps:spPr>
                        <a:xfrm>
                          <a:off x="0" y="0"/>
                          <a:ext cx="4139776" cy="990600"/>
                        </a:xfrm>
                        <a:prstGeom prst="rect">
                          <a:avLst/>
                        </a:prstGeom>
                        <a:solidFill>
                          <a:schemeClr val="lt1"/>
                        </a:solidFill>
                        <a:ln w="6350">
                          <a:solidFill>
                            <a:prstClr val="black"/>
                          </a:solidFill>
                        </a:ln>
                      </wps:spPr>
                      <wps:txbx>
                        <w:txbxContent>
                          <w:p w14:paraId="1CFFA778" w14:textId="271907FE" w:rsidR="00C26D9F" w:rsidRPr="00853DCB" w:rsidRDefault="00C26D9F" w:rsidP="00853DCB">
                            <w:pPr>
                              <w:jc w:val="center"/>
                              <w:rPr>
                                <w:b/>
                              </w:rPr>
                            </w:pPr>
                            <w:r w:rsidRPr="00853DCB">
                              <w:rPr>
                                <w:b/>
                                <w:color w:val="FF0000"/>
                              </w:rPr>
                              <w:t xml:space="preserve">Запомните эту девушку. Ей 19 </w:t>
                            </w:r>
                            <w:proofErr w:type="gramStart"/>
                            <w:r w:rsidRPr="00853DCB">
                              <w:rPr>
                                <w:b/>
                                <w:color w:val="FF0000"/>
                              </w:rPr>
                              <w:t>лет</w:t>
                            </w:r>
                            <w:proofErr w:type="gramEnd"/>
                            <w:r w:rsidRPr="00853DCB">
                              <w:rPr>
                                <w:b/>
                                <w:color w:val="FF0000"/>
                              </w:rPr>
                              <w:t xml:space="preserve"> и она любит Россию. Сегодня она послала МОК, отказавшись выступать на Олимпиаде без флага и гимна. Евгения Игоревна </w:t>
                            </w:r>
                            <w:proofErr w:type="spellStart"/>
                            <w:r w:rsidRPr="00853DCB">
                              <w:rPr>
                                <w:b/>
                                <w:color w:val="FF0000"/>
                              </w:rPr>
                              <w:t>Чикунова</w:t>
                            </w:r>
                            <w:proofErr w:type="spellEnd"/>
                            <w:r w:rsidRPr="00853DCB">
                              <w:rPr>
                                <w:b/>
                                <w:color w:val="FF0000"/>
                              </w:rPr>
                              <w:t xml:space="preserve"> рекордсменка Мира по плаванию брассом. Год назад на чемпионате России Казани она побила мировой рекорд на целых 1,4 секунды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22A49" id="_x0000_t202" coordsize="21600,21600" o:spt="202" path="m,l,21600r21600,l21600,xe">
                <v:stroke joinstyle="miter"/>
                <v:path gradientshapeok="t" o:connecttype="rect"/>
              </v:shapetype>
              <v:shape id="Надпись 12" o:spid="_x0000_s1026" type="#_x0000_t202" style="position:absolute;left:0;text-align:left;margin-left:139.95pt;margin-top:42.65pt;width:325.95pt;height: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" fillcolor="white [3201]" strokeweight=".5pt">
                <v:textbox>
                  <w:txbxContent>
                    <w:p w14:paraId="1CFFA778" w14:textId="271907FE" w:rsidR="00C26D9F" w:rsidRPr="00853DCB" w:rsidRDefault="00C26D9F" w:rsidP="00853DCB">
                      <w:pPr>
                        <w:jc w:val="center"/>
                        <w:rPr>
                          <w:b/>
                        </w:rPr>
                      </w:pPr>
                      <w:r w:rsidRPr="00853DCB">
                        <w:rPr>
                          <w:b/>
                          <w:color w:val="FF0000"/>
                        </w:rPr>
                        <w:t xml:space="preserve">Запомните эту девушку. Ей 19 </w:t>
                      </w:r>
                      <w:proofErr w:type="gramStart"/>
                      <w:r w:rsidRPr="00853DCB">
                        <w:rPr>
                          <w:b/>
                          <w:color w:val="FF0000"/>
                        </w:rPr>
                        <w:t>лет</w:t>
                      </w:r>
                      <w:proofErr w:type="gramEnd"/>
                      <w:r w:rsidRPr="00853DCB">
                        <w:rPr>
                          <w:b/>
                          <w:color w:val="FF0000"/>
                        </w:rPr>
                        <w:t xml:space="preserve"> и она любит Россию. Сегодня она послала МОК, отказавшись выступать на Олимпиаде без флага и гимна. Евгения Игоревна </w:t>
                      </w:r>
                      <w:proofErr w:type="spellStart"/>
                      <w:r w:rsidRPr="00853DCB">
                        <w:rPr>
                          <w:b/>
                          <w:color w:val="FF0000"/>
                        </w:rPr>
                        <w:t>Чикунова</w:t>
                      </w:r>
                      <w:proofErr w:type="spellEnd"/>
                      <w:r w:rsidRPr="00853DCB">
                        <w:rPr>
                          <w:b/>
                          <w:color w:val="FF0000"/>
                        </w:rPr>
                        <w:t xml:space="preserve"> рекордсменка Мира по плаванию брассом. Год назад на чемпионате России Казани она побила мировой рекорд на целых 1,4 секунды</w:t>
                      </w:r>
                    </w:p>
                  </w:txbxContent>
                </v:textbox>
              </v:shape>
            </w:pict>
          </mc:Fallback>
        </mc:AlternateContent>
      </w:r>
      <w:r w:rsidR="003C0E2D" w:rsidRPr="003C0E2D">
        <w:rPr>
          <w:b/>
          <w:color w:val="C00000"/>
          <w:sz w:val="24"/>
          <w:szCs w:val="24"/>
        </w:rPr>
        <w:t xml:space="preserve">«Права человека» сами по себе, наверное, ничем не плохи. Хотя история у концепта </w:t>
      </w:r>
      <w:r w:rsidR="007B6893">
        <w:rPr>
          <w:b/>
          <w:color w:val="C00000"/>
          <w:sz w:val="24"/>
          <w:szCs w:val="24"/>
        </w:rPr>
        <w:t xml:space="preserve">неоднозначная </w:t>
      </w:r>
      <w:hyperlink r:id="rId77" w:history="1">
        <w:r w:rsidR="007B6893" w:rsidRPr="004332FC">
          <w:rPr>
            <w:rStyle w:val="a3"/>
            <w:b/>
            <w:sz w:val="24"/>
            <w:szCs w:val="24"/>
          </w:rPr>
          <w:t>https://t.me/chadayevru/2613</w:t>
        </w:r>
      </w:hyperlink>
    </w:p>
    <w:p w14:paraId="1F918105" w14:textId="2924486E" w:rsidR="00E547DF" w:rsidRDefault="00E547DF" w:rsidP="00377047">
      <w:pPr>
        <w:tabs>
          <w:tab w:val="left" w:pos="3564"/>
          <w:tab w:val="center" w:pos="4961"/>
        </w:tabs>
        <w:spacing w:before="240" w:after="0"/>
        <w:jc w:val="center"/>
        <w:rPr>
          <w:b/>
          <w:color w:val="00B050"/>
          <w:sz w:val="24"/>
          <w:szCs w:val="24"/>
        </w:rPr>
      </w:pPr>
      <w:r w:rsidRPr="007D354F">
        <w:rPr>
          <w:b/>
          <w:color w:val="00B050"/>
          <w:sz w:val="24"/>
          <w:szCs w:val="24"/>
        </w:rPr>
        <w:lastRenderedPageBreak/>
        <w:t>Финансовая грамотность</w:t>
      </w:r>
    </w:p>
    <w:p w14:paraId="4B310823" w14:textId="77777777" w:rsidR="00977DA2" w:rsidRDefault="00977DA2" w:rsidP="004B1F83">
      <w:pPr>
        <w:spacing w:after="0"/>
        <w:jc w:val="both"/>
        <w:rPr>
          <w:b/>
        </w:rPr>
      </w:pPr>
      <w:r>
        <w:rPr>
          <w:b/>
        </w:rPr>
        <w:t>8 советов, как распоряжаться деньгами в молодости, чтобы ни о чем не жалеть:</w:t>
      </w:r>
    </w:p>
    <w:p w14:paraId="21945955" w14:textId="7027269A" w:rsidR="00977DA2" w:rsidRDefault="00C26D9F" w:rsidP="004B1F83">
      <w:pPr>
        <w:jc w:val="both"/>
        <w:rPr>
          <w:rStyle w:val="a3"/>
        </w:rPr>
      </w:pPr>
      <w:hyperlink r:id="rId78" w:history="1">
        <w:r w:rsidR="00977DA2">
          <w:rPr>
            <w:rStyle w:val="a3"/>
          </w:rPr>
          <w:t>https://journal.tinkoff.ru/money-advice-to-young-me/</w:t>
        </w:r>
      </w:hyperlink>
    </w:p>
    <w:p w14:paraId="5E747D4A" w14:textId="77777777" w:rsidR="004B1F83" w:rsidRDefault="004B1F83" w:rsidP="004B1F83">
      <w:pPr>
        <w:spacing w:after="0"/>
        <w:jc w:val="both"/>
        <w:rPr>
          <w:b/>
        </w:rPr>
      </w:pPr>
      <w:r w:rsidRPr="007B6893">
        <w:rPr>
          <w:b/>
        </w:rPr>
        <w:t xml:space="preserve">Получать </w:t>
      </w:r>
      <w:proofErr w:type="spellStart"/>
      <w:r w:rsidRPr="007B6893">
        <w:rPr>
          <w:b/>
        </w:rPr>
        <w:t>кэшбэк</w:t>
      </w:r>
      <w:proofErr w:type="spellEnd"/>
      <w:r w:rsidRPr="007B6893">
        <w:rPr>
          <w:b/>
        </w:rPr>
        <w:t xml:space="preserve"> и вести бюджет: 5 способов управлять своими деньгами</w:t>
      </w:r>
      <w:r>
        <w:rPr>
          <w:b/>
        </w:rPr>
        <w:t>:</w:t>
      </w:r>
    </w:p>
    <w:p w14:paraId="2900CD2B" w14:textId="7778557C" w:rsidR="004B1F83" w:rsidRPr="004B1F83" w:rsidRDefault="00C26D9F" w:rsidP="004B1F83">
      <w:pPr>
        <w:jc w:val="both"/>
      </w:pPr>
      <w:hyperlink r:id="rId79" w:history="1">
        <w:r w:rsidR="004B1F83" w:rsidRPr="004332FC">
          <w:rPr>
            <w:rStyle w:val="a3"/>
          </w:rPr>
          <w:t>https://journal.tinkoff.ru/short/ways-to-better-finances</w:t>
        </w:r>
      </w:hyperlink>
    </w:p>
    <w:p w14:paraId="5333D038" w14:textId="15F816FB" w:rsidR="00977DA2" w:rsidRDefault="00977DA2" w:rsidP="004B1F83">
      <w:pPr>
        <w:jc w:val="both"/>
        <w:rPr>
          <w:rStyle w:val="a3"/>
          <w:b/>
        </w:rPr>
      </w:pPr>
      <w:r>
        <w:rPr>
          <w:b/>
          <w:color w:val="C00000"/>
        </w:rPr>
        <w:t>6 денежных реформ СССР и России: как это было</w:t>
      </w:r>
      <w:r>
        <w:rPr>
          <w:b/>
        </w:rPr>
        <w:t xml:space="preserve">: </w:t>
      </w:r>
      <w:hyperlink r:id="rId80" w:history="1">
        <w:r>
          <w:rPr>
            <w:rStyle w:val="a3"/>
            <w:b/>
          </w:rPr>
          <w:t>https://journal.tinkoff.ru/short/rusmoney-rerformed</w:t>
        </w:r>
      </w:hyperlink>
    </w:p>
    <w:p w14:paraId="7CFA9D41" w14:textId="454D5B72" w:rsidR="004B1F83" w:rsidRDefault="004B1F83" w:rsidP="004B1F83">
      <w:pPr>
        <w:jc w:val="both"/>
        <w:rPr>
          <w:rStyle w:val="a3"/>
          <w:b/>
        </w:rPr>
      </w:pPr>
      <w:r w:rsidRPr="004B1F83">
        <w:rPr>
          <w:b/>
          <w:color w:val="C00000"/>
        </w:rPr>
        <w:t>История евр</w:t>
      </w:r>
      <w:r>
        <w:rPr>
          <w:b/>
          <w:color w:val="C00000"/>
        </w:rPr>
        <w:t>опейских денег: 7 валют до вве</w:t>
      </w:r>
      <w:r w:rsidRPr="004B1F83">
        <w:rPr>
          <w:b/>
          <w:color w:val="C00000"/>
        </w:rPr>
        <w:t>дения евро</w:t>
      </w:r>
      <w:r>
        <w:rPr>
          <w:b/>
          <w:color w:val="C00000"/>
        </w:rPr>
        <w:t xml:space="preserve">: </w:t>
      </w:r>
      <w:hyperlink r:id="rId81" w:history="1">
        <w:r w:rsidRPr="008621B2">
          <w:rPr>
            <w:rStyle w:val="a3"/>
            <w:b/>
          </w:rPr>
          <w:t>https://journal.tinkoff.ru/short/before-euro</w:t>
        </w:r>
      </w:hyperlink>
    </w:p>
    <w:p w14:paraId="2EA48FAD" w14:textId="77777777" w:rsidR="00584E11" w:rsidRDefault="00584E11" w:rsidP="00584E11">
      <w:pPr>
        <w:spacing w:after="0"/>
        <w:jc w:val="both"/>
        <w:rPr>
          <w:b/>
          <w:color w:val="C00000"/>
        </w:rPr>
      </w:pPr>
      <w:r w:rsidRPr="00584E11">
        <w:rPr>
          <w:b/>
          <w:color w:val="C00000"/>
        </w:rPr>
        <w:t>Как платить за границей: 6 способов оплаты за рубежом</w:t>
      </w:r>
      <w:r>
        <w:rPr>
          <w:b/>
          <w:color w:val="C00000"/>
        </w:rPr>
        <w:t>:</w:t>
      </w:r>
    </w:p>
    <w:p w14:paraId="7D392A60" w14:textId="65A9A9AE" w:rsidR="00584E11" w:rsidRDefault="00C26D9F" w:rsidP="00584E11">
      <w:pPr>
        <w:jc w:val="both"/>
        <w:rPr>
          <w:rStyle w:val="a3"/>
          <w:b/>
        </w:rPr>
      </w:pPr>
      <w:hyperlink r:id="rId82" w:history="1">
        <w:r w:rsidR="00584E11" w:rsidRPr="00277B55">
          <w:rPr>
            <w:rStyle w:val="a3"/>
            <w:b/>
          </w:rPr>
          <w:t>https://quote.ru/news/article/62ac865b9a7947c4c76dd944</w:t>
        </w:r>
      </w:hyperlink>
    </w:p>
    <w:p w14:paraId="43B9FE8E" w14:textId="7D9276B1" w:rsidR="00584E11" w:rsidRPr="004861C4" w:rsidRDefault="004861C4" w:rsidP="004861C4">
      <w:pPr>
        <w:rPr>
          <w:b/>
        </w:rPr>
      </w:pPr>
      <w:r>
        <w:rPr>
          <w:b/>
        </w:rPr>
        <w:t>«</w:t>
      </w:r>
      <w:r w:rsidRPr="004861C4">
        <w:rPr>
          <w:b/>
        </w:rPr>
        <w:t>Что делать, если ребенок случайно заказал на </w:t>
      </w:r>
      <w:proofErr w:type="spellStart"/>
      <w:r w:rsidRPr="004861C4">
        <w:rPr>
          <w:b/>
        </w:rPr>
        <w:t>маркет</w:t>
      </w:r>
      <w:r w:rsidRPr="004861C4">
        <w:rPr>
          <w:b/>
        </w:rPr>
        <w:softHyphen/>
        <w:t>плейсе</w:t>
      </w:r>
      <w:proofErr w:type="spellEnd"/>
      <w:r w:rsidRPr="004861C4">
        <w:rPr>
          <w:b/>
        </w:rPr>
        <w:t xml:space="preserve"> товаров на 44 000 ₽?</w:t>
      </w:r>
      <w:r>
        <w:rPr>
          <w:b/>
        </w:rPr>
        <w:t xml:space="preserve">»: </w:t>
      </w:r>
      <w:hyperlink r:id="rId83" w:history="1">
        <w:r w:rsidRPr="00625535">
          <w:rPr>
            <w:rStyle w:val="a3"/>
          </w:rPr>
          <w:t>https://journal.tinkoff.ru/vot-eto-zakazal</w:t>
        </w:r>
      </w:hyperlink>
    </w:p>
    <w:p w14:paraId="64DE0404" w14:textId="22945963" w:rsidR="00E547DF" w:rsidRPr="00F237AF" w:rsidRDefault="00E547DF" w:rsidP="00D815D0">
      <w:pPr>
        <w:jc w:val="both"/>
        <w:rPr>
          <w:b/>
        </w:rPr>
      </w:pPr>
      <w:r w:rsidRPr="001F5A8D">
        <w:br w:type="page"/>
      </w:r>
    </w:p>
    <w:p w14:paraId="24455659" w14:textId="77777777" w:rsidR="00492B74" w:rsidRDefault="00492B74" w:rsidP="00492B74">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3" w:name="_Toc163648231"/>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3"/>
    </w:p>
    <w:p w14:paraId="5B8D3330" w14:textId="64ACE242" w:rsidR="00F65930" w:rsidRPr="00F65930" w:rsidRDefault="00F65930" w:rsidP="00F65930">
      <w:pPr>
        <w:spacing w:after="0"/>
        <w:jc w:val="center"/>
        <w:rPr>
          <w:b/>
          <w:color w:val="C00000"/>
          <w:sz w:val="24"/>
          <w:szCs w:val="24"/>
        </w:rPr>
      </w:pPr>
      <w:r w:rsidRPr="00F65930">
        <w:rPr>
          <w:b/>
          <w:color w:val="C00000"/>
          <w:sz w:val="24"/>
          <w:szCs w:val="24"/>
        </w:rPr>
        <w:t>Порядка 15 тыс. заявок подано на переобучение по нацпроекту «Демография»</w:t>
      </w:r>
    </w:p>
    <w:p w14:paraId="5770E228" w14:textId="35C7EE2E" w:rsidR="00F65930" w:rsidRPr="00F65930" w:rsidRDefault="00C26D9F" w:rsidP="00F65930">
      <w:pPr>
        <w:jc w:val="center"/>
        <w:rPr>
          <w:b/>
          <w:color w:val="C00000"/>
          <w:sz w:val="24"/>
          <w:szCs w:val="24"/>
        </w:rPr>
      </w:pPr>
      <w:hyperlink r:id="rId84" w:history="1">
        <w:r w:rsidR="00F65930" w:rsidRPr="00F65930">
          <w:rPr>
            <w:rStyle w:val="a3"/>
            <w:b/>
            <w:sz w:val="24"/>
            <w:szCs w:val="24"/>
          </w:rPr>
          <w:t>https://mintrud.gov.ru/employment/218</w:t>
        </w:r>
      </w:hyperlink>
    </w:p>
    <w:p w14:paraId="06A33B80" w14:textId="574F64FE" w:rsidR="00F65930" w:rsidRPr="00F65930" w:rsidRDefault="00F65930" w:rsidP="00F65930">
      <w:pPr>
        <w:spacing w:after="0"/>
        <w:jc w:val="center"/>
        <w:rPr>
          <w:b/>
          <w:color w:val="C00000"/>
          <w:sz w:val="24"/>
          <w:szCs w:val="24"/>
        </w:rPr>
      </w:pPr>
      <w:r w:rsidRPr="00F65930">
        <w:rPr>
          <w:b/>
          <w:color w:val="C00000"/>
          <w:sz w:val="24"/>
          <w:szCs w:val="24"/>
        </w:rPr>
        <w:t>Как бесплатно пройти обучение и найти работу мечты?</w:t>
      </w:r>
    </w:p>
    <w:p w14:paraId="1BE24216" w14:textId="01F2A25A" w:rsidR="00F65930" w:rsidRPr="00F65930" w:rsidRDefault="00C26D9F" w:rsidP="00F65930">
      <w:pPr>
        <w:jc w:val="center"/>
        <w:rPr>
          <w:rStyle w:val="a3"/>
          <w:b/>
          <w:sz w:val="24"/>
          <w:szCs w:val="24"/>
        </w:rPr>
      </w:pPr>
      <w:hyperlink r:id="rId85" w:history="1">
        <w:r w:rsidR="00F65930" w:rsidRPr="00F65930">
          <w:rPr>
            <w:rStyle w:val="a3"/>
            <w:b/>
            <w:sz w:val="24"/>
            <w:szCs w:val="24"/>
          </w:rPr>
          <w:t>https://mintrud.gov.ru/landing/obrazovanie/</w:t>
        </w:r>
      </w:hyperlink>
    </w:p>
    <w:p w14:paraId="2EF253A7" w14:textId="3D865483" w:rsidR="00F65930" w:rsidRPr="00F65930" w:rsidRDefault="00F65930" w:rsidP="00F65930">
      <w:pPr>
        <w:spacing w:after="0"/>
        <w:jc w:val="center"/>
        <w:rPr>
          <w:b/>
          <w:color w:val="C00000"/>
          <w:sz w:val="24"/>
          <w:szCs w:val="24"/>
        </w:rPr>
      </w:pPr>
      <w:r w:rsidRPr="00F65930">
        <w:rPr>
          <w:b/>
          <w:color w:val="C00000"/>
          <w:sz w:val="24"/>
          <w:szCs w:val="24"/>
        </w:rPr>
        <w:t>Социальный контракт. Получите поддержку в сложной ситуации</w:t>
      </w:r>
    </w:p>
    <w:p w14:paraId="6564FA08" w14:textId="5C8AD843" w:rsidR="00F65930" w:rsidRPr="00F65930" w:rsidRDefault="00C26D9F" w:rsidP="00F65930">
      <w:pPr>
        <w:jc w:val="center"/>
        <w:rPr>
          <w:b/>
          <w:color w:val="C00000"/>
          <w:sz w:val="24"/>
          <w:szCs w:val="24"/>
        </w:rPr>
      </w:pPr>
      <w:hyperlink r:id="rId86" w:history="1">
        <w:r w:rsidR="00F65930" w:rsidRPr="00F65930">
          <w:rPr>
            <w:rStyle w:val="a3"/>
            <w:b/>
            <w:sz w:val="24"/>
            <w:szCs w:val="24"/>
          </w:rPr>
          <w:t>https://mintrud.gov.ru/landing/socialnyj_kontrakt/</w:t>
        </w:r>
      </w:hyperlink>
    </w:p>
    <w:p w14:paraId="544AFEC8" w14:textId="7B14B690" w:rsidR="00F65930" w:rsidRPr="00F65930" w:rsidRDefault="00F65930" w:rsidP="00F65930">
      <w:pPr>
        <w:jc w:val="center"/>
        <w:rPr>
          <w:rStyle w:val="a3"/>
          <w:b/>
          <w:sz w:val="24"/>
          <w:szCs w:val="24"/>
        </w:rPr>
      </w:pPr>
      <w:r w:rsidRPr="00F65930">
        <w:rPr>
          <w:b/>
          <w:noProof/>
          <w:color w:val="C00000"/>
          <w:sz w:val="24"/>
          <w:szCs w:val="24"/>
          <w:lang w:eastAsia="ru-RU"/>
        </w:rPr>
        <w:drawing>
          <wp:anchor distT="0" distB="0" distL="114300" distR="114300" simplePos="0" relativeHeight="251719680" behindDoc="0" locked="0" layoutInCell="1" allowOverlap="1" wp14:anchorId="708FCC23" wp14:editId="0028C1E9">
            <wp:simplePos x="0" y="0"/>
            <wp:positionH relativeFrom="column">
              <wp:posOffset>371475</wp:posOffset>
            </wp:positionH>
            <wp:positionV relativeFrom="paragraph">
              <wp:posOffset>298450</wp:posOffset>
            </wp:positionV>
            <wp:extent cx="5680710" cy="3116580"/>
            <wp:effectExtent l="19050" t="19050" r="15240" b="266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80710" cy="311658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F65930">
        <w:rPr>
          <w:b/>
          <w:color w:val="C00000"/>
          <w:sz w:val="24"/>
          <w:szCs w:val="24"/>
        </w:rPr>
        <w:t xml:space="preserve">Минтруд России </w:t>
      </w:r>
      <w:hyperlink r:id="rId88" w:history="1">
        <w:r w:rsidRPr="00F65930">
          <w:rPr>
            <w:rStyle w:val="a3"/>
            <w:b/>
            <w:sz w:val="24"/>
            <w:szCs w:val="24"/>
          </w:rPr>
          <w:t>https://mintrud.gov.ru/</w:t>
        </w:r>
      </w:hyperlink>
    </w:p>
    <w:p w14:paraId="698B5F47" w14:textId="735F2FE7" w:rsidR="00F65930" w:rsidRPr="00F65930" w:rsidRDefault="00F65930" w:rsidP="00F65930">
      <w:pPr>
        <w:spacing w:after="0"/>
        <w:jc w:val="center"/>
        <w:rPr>
          <w:rStyle w:val="a3"/>
          <w:color w:val="auto"/>
          <w:sz w:val="24"/>
          <w:szCs w:val="24"/>
          <w:u w:val="none"/>
        </w:rPr>
      </w:pPr>
    </w:p>
    <w:p w14:paraId="130E4770" w14:textId="687FB72E" w:rsidR="00492B74" w:rsidRDefault="00492B74" w:rsidP="00492B74">
      <w:pPr>
        <w:spacing w:after="0"/>
        <w:jc w:val="both"/>
      </w:pPr>
      <w:r w:rsidRPr="00D44F50">
        <w:rPr>
          <w:b/>
        </w:rPr>
        <w:t>1. Как мы с двумя детьми бесплатно попали в санаторий под Санкт-Петербургом:</w:t>
      </w:r>
    </w:p>
    <w:p w14:paraId="25D74285" w14:textId="1869438F" w:rsidR="00492B74" w:rsidRDefault="00C26D9F" w:rsidP="00492B74">
      <w:pPr>
        <w:jc w:val="both"/>
        <w:rPr>
          <w:rStyle w:val="a3"/>
        </w:rPr>
      </w:pPr>
      <w:hyperlink r:id="rId89" w:history="1">
        <w:r w:rsidR="00492B74" w:rsidRPr="004332FC">
          <w:rPr>
            <w:rStyle w:val="a3"/>
          </w:rPr>
          <w:t>https://journal.tinkoff.ru/free-sanatorium</w:t>
        </w:r>
      </w:hyperlink>
    </w:p>
    <w:p w14:paraId="195194D3" w14:textId="27CB9020" w:rsidR="00A204AA" w:rsidRPr="00A204AA" w:rsidRDefault="00A204AA" w:rsidP="00A204AA">
      <w:pPr>
        <w:jc w:val="both"/>
      </w:pPr>
      <w:r w:rsidRPr="00A204AA">
        <w:rPr>
          <w:b/>
        </w:rPr>
        <w:t>«Появление ребёнка — радость в семье, а если рождаются близнецы — двойное счастье. При этом государство назначает пособие на каждого малыша: на одного — 24,6 тыс. рублей; на двоих детей — 49,2 тыс. рублей; на тройню — 73,8 тыс. рублей. Как оформить единовременное пособие при рождении?»:</w:t>
      </w:r>
      <w:r>
        <w:t xml:space="preserve"> </w:t>
      </w:r>
      <w:hyperlink r:id="rId90" w:history="1">
        <w:r w:rsidRPr="00557540">
          <w:rPr>
            <w:rStyle w:val="a3"/>
          </w:rPr>
          <w:t>https://t.me/obyasnayemrf/14602</w:t>
        </w:r>
      </w:hyperlink>
    </w:p>
    <w:p w14:paraId="4E1FAFF3" w14:textId="3CAD83A2" w:rsidR="00492B74" w:rsidRPr="00D44F50" w:rsidRDefault="00492B74" w:rsidP="00492B74">
      <w:pPr>
        <w:jc w:val="both"/>
      </w:pPr>
      <w:r w:rsidRPr="00D44F50">
        <w:rPr>
          <w:b/>
        </w:rPr>
        <w:t xml:space="preserve">2. 6 летних </w:t>
      </w:r>
      <w:r w:rsidR="00A204AA">
        <w:rPr>
          <w:b/>
        </w:rPr>
        <w:t xml:space="preserve">бесплатных </w:t>
      </w:r>
      <w:r w:rsidRPr="00D44F50">
        <w:rPr>
          <w:b/>
        </w:rPr>
        <w:t>лагерей:</w:t>
      </w:r>
      <w:r>
        <w:t xml:space="preserve"> </w:t>
      </w:r>
      <w:hyperlink r:id="rId91" w:history="1">
        <w:r w:rsidRPr="004332FC">
          <w:rPr>
            <w:rStyle w:val="a3"/>
          </w:rPr>
          <w:t>https://journal.tinkoff.ru/list/free-summer-camps</w:t>
        </w:r>
      </w:hyperlink>
    </w:p>
    <w:p w14:paraId="30ADC9A1" w14:textId="4AE291FF" w:rsidR="00492B74" w:rsidRDefault="00492B74" w:rsidP="00492B74">
      <w:pPr>
        <w:jc w:val="both"/>
        <w:rPr>
          <w:rStyle w:val="a3"/>
        </w:rPr>
      </w:pPr>
      <w:r w:rsidRPr="00D44F50">
        <w:rPr>
          <w:b/>
        </w:rPr>
        <w:t>3. Как получит</w:t>
      </w:r>
      <w:r w:rsidR="00A204AA">
        <w:rPr>
          <w:b/>
        </w:rPr>
        <w:t>ь компенсацию за детский лагерь:</w:t>
      </w:r>
      <w:r>
        <w:t xml:space="preserve"> </w:t>
      </w:r>
      <w:hyperlink r:id="rId92" w:history="1">
        <w:r w:rsidRPr="004332FC">
          <w:rPr>
            <w:rStyle w:val="a3"/>
          </w:rPr>
          <w:t>https://journal.tinkoff.ru/money-on-camp</w:t>
        </w:r>
      </w:hyperlink>
    </w:p>
    <w:p w14:paraId="161D02DA" w14:textId="77777777" w:rsidR="00492B74" w:rsidRDefault="00492B74" w:rsidP="005677AB">
      <w:pPr>
        <w:spacing w:after="0"/>
        <w:jc w:val="both"/>
      </w:pPr>
      <w:r w:rsidRPr="00B22F57">
        <w:rPr>
          <w:b/>
        </w:rPr>
        <w:t>4. 5 причин отказа в едином пособии. И что с ними делать:</w:t>
      </w:r>
      <w:r>
        <w:t xml:space="preserve"> </w:t>
      </w:r>
    </w:p>
    <w:p w14:paraId="7203251B" w14:textId="77777777" w:rsidR="00492B74" w:rsidRDefault="00C26D9F" w:rsidP="00492B74">
      <w:pPr>
        <w:pStyle w:val="ae"/>
        <w:numPr>
          <w:ilvl w:val="0"/>
          <w:numId w:val="9"/>
        </w:numPr>
        <w:jc w:val="both"/>
      </w:pPr>
      <w:hyperlink r:id="rId93" w:history="1">
        <w:r w:rsidR="00492B74" w:rsidRPr="005869DE">
          <w:rPr>
            <w:rStyle w:val="a3"/>
          </w:rPr>
          <w:t>https://journal.tinkoff.ru/list/prichini-otkaza-ep/</w:t>
        </w:r>
      </w:hyperlink>
    </w:p>
    <w:p w14:paraId="7DB37AAF" w14:textId="77777777" w:rsidR="00492B74" w:rsidRDefault="00492B74" w:rsidP="00492B74">
      <w:pPr>
        <w:pStyle w:val="ae"/>
        <w:numPr>
          <w:ilvl w:val="0"/>
          <w:numId w:val="9"/>
        </w:numPr>
        <w:jc w:val="both"/>
        <w:rPr>
          <w:lang w:eastAsia="x-none"/>
        </w:rPr>
      </w:pPr>
      <w:r>
        <w:rPr>
          <w:lang w:eastAsia="x-none"/>
        </w:rPr>
        <w:t xml:space="preserve"> </w:t>
      </w:r>
      <w:hyperlink r:id="rId94" w:history="1">
        <w:r w:rsidRPr="005869DE">
          <w:rPr>
            <w:rStyle w:val="a3"/>
            <w:lang w:eastAsia="x-none"/>
          </w:rPr>
          <w:t>https://journal.tinkoff.ru/slozhno/50-voprosov-8-17</w:t>
        </w:r>
      </w:hyperlink>
    </w:p>
    <w:p w14:paraId="697691C5" w14:textId="77777777" w:rsidR="00492B74" w:rsidRDefault="00C26D9F" w:rsidP="00492B74">
      <w:pPr>
        <w:pStyle w:val="ae"/>
        <w:numPr>
          <w:ilvl w:val="0"/>
          <w:numId w:val="9"/>
        </w:numPr>
        <w:jc w:val="both"/>
        <w:rPr>
          <w:lang w:eastAsia="x-none"/>
        </w:rPr>
      </w:pPr>
      <w:hyperlink r:id="rId95" w:history="1">
        <w:r w:rsidR="00492B74" w:rsidRPr="005869DE">
          <w:rPr>
            <w:rStyle w:val="a3"/>
            <w:lang w:eastAsia="x-none"/>
          </w:rPr>
          <w:t>https://journal.tinkoff.ru/unified-benefit-calc/</w:t>
        </w:r>
      </w:hyperlink>
    </w:p>
    <w:p w14:paraId="06491AE4" w14:textId="28D0285F" w:rsidR="00492B74" w:rsidRDefault="00492B74" w:rsidP="004861C4">
      <w:pPr>
        <w:rPr>
          <w:rStyle w:val="a3"/>
        </w:rPr>
      </w:pPr>
      <w:r w:rsidRPr="00B22F57">
        <w:rPr>
          <w:b/>
        </w:rPr>
        <w:t>5. 10 детских выплат, которые выросли в 2024 году:</w:t>
      </w:r>
      <w:r>
        <w:t xml:space="preserve"> </w:t>
      </w:r>
      <w:hyperlink r:id="rId96" w:history="1">
        <w:r w:rsidRPr="005869DE">
          <w:rPr>
            <w:rStyle w:val="a3"/>
          </w:rPr>
          <w:t>https://journal.tinkoff.ru/short/detvyplaty-2024/</w:t>
        </w:r>
      </w:hyperlink>
    </w:p>
    <w:p w14:paraId="54A99163" w14:textId="0BAF15A8" w:rsidR="00A204AA" w:rsidRPr="00A204AA" w:rsidRDefault="00A204AA" w:rsidP="00A204AA">
      <w:r w:rsidRPr="00A204AA">
        <w:rPr>
          <w:b/>
        </w:rPr>
        <w:t>6. Если вы ухаживаете за несовершеннолетним ребёнком с инвалидностью, оформите ежемесячную выплату:</w:t>
      </w:r>
      <w:r w:rsidRPr="00A204AA">
        <w:t xml:space="preserve"> </w:t>
      </w:r>
      <w:hyperlink r:id="rId97" w:history="1">
        <w:r w:rsidRPr="00A204AA">
          <w:rPr>
            <w:rStyle w:val="a3"/>
          </w:rPr>
          <w:t>https://t.me/obyasnayemrf/14648</w:t>
        </w:r>
      </w:hyperlink>
    </w:p>
    <w:p w14:paraId="3D99401F" w14:textId="77777777" w:rsidR="00492B74" w:rsidRPr="00E35B15" w:rsidRDefault="00492B74" w:rsidP="00492B74">
      <w:pPr>
        <w:jc w:val="both"/>
        <w:rPr>
          <w:b/>
        </w:rPr>
      </w:pPr>
      <w:r>
        <w:rPr>
          <w:lang w:eastAsia="x-none"/>
        </w:rPr>
        <w:br w:type="page"/>
      </w:r>
    </w:p>
    <w:p w14:paraId="7C0DBC25" w14:textId="6D8C1B41" w:rsidR="00E547DF" w:rsidRPr="00ED20C1" w:rsidRDefault="00E547DF" w:rsidP="00E547DF">
      <w:pPr>
        <w:pStyle w:val="2"/>
        <w:tabs>
          <w:tab w:val="left" w:pos="1656"/>
          <w:tab w:val="center" w:pos="5212"/>
        </w:tabs>
        <w:spacing w:before="0" w:line="360" w:lineRule="auto"/>
        <w:ind w:left="720" w:hanging="360"/>
        <w:jc w:val="center"/>
        <w:rPr>
          <w:rFonts w:eastAsia="Times New Roman"/>
        </w:rPr>
      </w:pPr>
      <w:bookmarkStart w:id="4" w:name="_Toc163648232"/>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4"/>
    </w:p>
    <w:p w14:paraId="5774D062" w14:textId="755346B8" w:rsidR="00D37E94" w:rsidRPr="00D37E94" w:rsidRDefault="007B6893" w:rsidP="00D37E94">
      <w:pPr>
        <w:spacing w:after="0"/>
        <w:jc w:val="center"/>
      </w:pPr>
      <w:r>
        <w:rPr>
          <w:b/>
          <w:color w:val="C00000"/>
          <w:sz w:val="24"/>
          <w:szCs w:val="24"/>
        </w:rPr>
        <w:t>С 1 апреля порог беспош</w:t>
      </w:r>
      <w:r w:rsidR="00D37E94" w:rsidRPr="00D37E94">
        <w:rPr>
          <w:b/>
          <w:color w:val="C00000"/>
          <w:sz w:val="24"/>
          <w:szCs w:val="24"/>
        </w:rPr>
        <w:t>линного ввоза посылок из-за границы снизился с 1000 до 200 евро</w:t>
      </w:r>
    </w:p>
    <w:p w14:paraId="7ED4BDDD" w14:textId="4F159610" w:rsidR="00441F74" w:rsidRPr="00D37E94" w:rsidRDefault="00C26D9F" w:rsidP="00D37E94">
      <w:pPr>
        <w:jc w:val="center"/>
        <w:rPr>
          <w:rStyle w:val="a3"/>
          <w:b/>
          <w:sz w:val="24"/>
          <w:szCs w:val="24"/>
        </w:rPr>
      </w:pPr>
      <w:hyperlink r:id="rId98" w:history="1">
        <w:r w:rsidR="00D37E94" w:rsidRPr="00D37E94">
          <w:rPr>
            <w:rStyle w:val="a3"/>
            <w:b/>
            <w:sz w:val="24"/>
            <w:szCs w:val="24"/>
          </w:rPr>
          <w:t>https://journal.tinkoff.ru/news/poshlina-2024-vse/</w:t>
        </w:r>
      </w:hyperlink>
    </w:p>
    <w:p w14:paraId="4CCA8590" w14:textId="5C214930" w:rsidR="007B6893" w:rsidRDefault="00AB7151" w:rsidP="007B6893">
      <w:pPr>
        <w:spacing w:after="0"/>
        <w:jc w:val="center"/>
        <w:rPr>
          <w:b/>
          <w:color w:val="C00000"/>
          <w:sz w:val="24"/>
          <w:szCs w:val="24"/>
        </w:rPr>
      </w:pPr>
      <w:r>
        <w:rPr>
          <w:b/>
          <w:color w:val="C00000"/>
          <w:sz w:val="24"/>
          <w:szCs w:val="24"/>
        </w:rPr>
        <w:t xml:space="preserve">«Под нож» попали вычет за </w:t>
      </w:r>
      <w:r w:rsidR="007B6893" w:rsidRPr="007B6893">
        <w:rPr>
          <w:b/>
          <w:color w:val="C00000"/>
          <w:sz w:val="24"/>
          <w:szCs w:val="24"/>
        </w:rPr>
        <w:t>трехлетнее владение иностранными ценными бумагами и нулевой НДС при продаже слитков серебра</w:t>
      </w:r>
    </w:p>
    <w:p w14:paraId="1DDEF4C7" w14:textId="1FAC6F12" w:rsidR="007B6893" w:rsidRDefault="00C26D9F" w:rsidP="007B6893">
      <w:pPr>
        <w:jc w:val="center"/>
        <w:rPr>
          <w:b/>
          <w:color w:val="C00000"/>
          <w:sz w:val="24"/>
          <w:szCs w:val="24"/>
        </w:rPr>
      </w:pPr>
      <w:hyperlink r:id="rId99" w:history="1">
        <w:r w:rsidR="007B6893" w:rsidRPr="004332FC">
          <w:rPr>
            <w:rStyle w:val="a3"/>
            <w:b/>
            <w:sz w:val="24"/>
            <w:szCs w:val="24"/>
          </w:rPr>
          <w:t>https://journal.tinkoff.ru/news/investors-lost-privileges/</w:t>
        </w:r>
      </w:hyperlink>
    </w:p>
    <w:p w14:paraId="6B84CD52" w14:textId="2155C51F" w:rsidR="007B6893" w:rsidRDefault="00AB7151" w:rsidP="007B6893">
      <w:pPr>
        <w:spacing w:after="0"/>
        <w:jc w:val="center"/>
        <w:rPr>
          <w:b/>
          <w:color w:val="C00000"/>
          <w:sz w:val="26"/>
          <w:szCs w:val="26"/>
        </w:rPr>
      </w:pPr>
      <w:r>
        <w:rPr>
          <w:b/>
          <w:color w:val="C00000"/>
          <w:sz w:val="26"/>
          <w:szCs w:val="26"/>
        </w:rPr>
        <w:t>«Плюс 10 </w:t>
      </w:r>
      <w:proofErr w:type="gramStart"/>
      <w:r>
        <w:rPr>
          <w:b/>
          <w:color w:val="C00000"/>
          <w:sz w:val="26"/>
          <w:szCs w:val="26"/>
        </w:rPr>
        <w:t>000 ₽ в</w:t>
      </w:r>
      <w:proofErr w:type="gramEnd"/>
      <w:r>
        <w:rPr>
          <w:b/>
          <w:color w:val="C00000"/>
          <w:sz w:val="26"/>
          <w:szCs w:val="26"/>
        </w:rPr>
        <w:t xml:space="preserve"> месяц»: как я инве</w:t>
      </w:r>
      <w:r w:rsidR="007B6893" w:rsidRPr="007B6893">
        <w:rPr>
          <w:b/>
          <w:color w:val="C00000"/>
          <w:sz w:val="26"/>
          <w:szCs w:val="26"/>
        </w:rPr>
        <w:t>стирую все, что удается сэкономить</w:t>
      </w:r>
    </w:p>
    <w:p w14:paraId="05518D65" w14:textId="0126C09C" w:rsidR="007B6893" w:rsidRDefault="00C26D9F" w:rsidP="007B6893">
      <w:pPr>
        <w:jc w:val="center"/>
        <w:rPr>
          <w:rStyle w:val="a3"/>
          <w:b/>
          <w:sz w:val="26"/>
          <w:szCs w:val="26"/>
        </w:rPr>
      </w:pPr>
      <w:hyperlink r:id="rId100" w:history="1">
        <w:r w:rsidR="007B6893" w:rsidRPr="004332FC">
          <w:rPr>
            <w:rStyle w:val="a3"/>
            <w:b/>
            <w:sz w:val="26"/>
            <w:szCs w:val="26"/>
          </w:rPr>
          <w:t>https://journal.tinkoff.ru/economy-to-profit</w:t>
        </w:r>
      </w:hyperlink>
    </w:p>
    <w:p w14:paraId="418BD51D" w14:textId="14E0BF89" w:rsidR="00492B74" w:rsidRDefault="00492B74" w:rsidP="00492B74">
      <w:pPr>
        <w:spacing w:after="0"/>
        <w:jc w:val="center"/>
        <w:rPr>
          <w:b/>
          <w:color w:val="C00000"/>
          <w:sz w:val="24"/>
          <w:szCs w:val="24"/>
        </w:rPr>
      </w:pPr>
      <w:r w:rsidRPr="00492B74">
        <w:rPr>
          <w:b/>
          <w:color w:val="C00000"/>
          <w:sz w:val="24"/>
          <w:szCs w:val="24"/>
        </w:rPr>
        <w:t>Ярмарка щедрости: главные тренды дивидендной политики российских компаний</w:t>
      </w:r>
    </w:p>
    <w:p w14:paraId="0D20A3F1" w14:textId="21F7374F" w:rsidR="00492B74" w:rsidRDefault="00C26D9F" w:rsidP="00492B74">
      <w:pPr>
        <w:jc w:val="center"/>
        <w:rPr>
          <w:rStyle w:val="a3"/>
          <w:b/>
          <w:sz w:val="24"/>
          <w:szCs w:val="24"/>
        </w:rPr>
      </w:pPr>
      <w:hyperlink r:id="rId101" w:history="1">
        <w:r w:rsidR="00492B74" w:rsidRPr="005869DE">
          <w:rPr>
            <w:rStyle w:val="a3"/>
            <w:b/>
            <w:sz w:val="24"/>
            <w:szCs w:val="24"/>
          </w:rPr>
          <w:t>https://econs.online/articles/opinions/yarmarka-shchedrosti-glavnye-trendy-dividendnoy-politiki-rossiyskikh-kompaniy</w:t>
        </w:r>
      </w:hyperlink>
    </w:p>
    <w:p w14:paraId="34C23DF2" w14:textId="3B7014E6" w:rsidR="000A008E" w:rsidRDefault="00AB7151" w:rsidP="000A008E">
      <w:pPr>
        <w:spacing w:after="0"/>
        <w:jc w:val="center"/>
      </w:pPr>
      <w:r w:rsidRPr="000A008E">
        <w:rPr>
          <w:b/>
          <w:color w:val="C00000"/>
          <w:sz w:val="24"/>
          <w:szCs w:val="24"/>
        </w:rPr>
        <w:t xml:space="preserve">Как платить налоги с вклада в 2024 </w:t>
      </w:r>
      <w:proofErr w:type="gramStart"/>
      <w:r w:rsidRPr="000A008E">
        <w:rPr>
          <w:b/>
          <w:color w:val="C00000"/>
          <w:sz w:val="24"/>
          <w:szCs w:val="24"/>
        </w:rPr>
        <w:t>г</w:t>
      </w:r>
      <w:r w:rsidR="000A008E">
        <w:rPr>
          <w:b/>
          <w:color w:val="C00000"/>
          <w:sz w:val="24"/>
          <w:szCs w:val="24"/>
        </w:rPr>
        <w:t>.</w:t>
      </w:r>
      <w:proofErr w:type="gramEnd"/>
      <w:r w:rsidRPr="000A008E">
        <w:rPr>
          <w:b/>
          <w:color w:val="C00000"/>
          <w:sz w:val="24"/>
          <w:szCs w:val="24"/>
        </w:rPr>
        <w:t xml:space="preserve"> и кто должен это делать</w:t>
      </w:r>
    </w:p>
    <w:p w14:paraId="2411A3BF" w14:textId="7CC716B6" w:rsidR="00AB7151" w:rsidRDefault="00C26D9F" w:rsidP="000A008E">
      <w:pPr>
        <w:jc w:val="center"/>
        <w:rPr>
          <w:rStyle w:val="a3"/>
          <w:b/>
          <w:sz w:val="24"/>
          <w:szCs w:val="24"/>
        </w:rPr>
      </w:pPr>
      <w:hyperlink r:id="rId102" w:history="1">
        <w:r w:rsidR="003759B4" w:rsidRPr="00AF42D3">
          <w:rPr>
            <w:rStyle w:val="a3"/>
            <w:b/>
            <w:sz w:val="24"/>
            <w:szCs w:val="24"/>
          </w:rPr>
          <w:t>https://www.banki.ru/news/daytheme/?id=10982049</w:t>
        </w:r>
      </w:hyperlink>
    </w:p>
    <w:p w14:paraId="2BA8955C" w14:textId="74182487" w:rsidR="003759B4" w:rsidRPr="003759B4" w:rsidRDefault="003759B4" w:rsidP="003759B4">
      <w:pPr>
        <w:jc w:val="center"/>
        <w:rPr>
          <w:b/>
          <w:color w:val="C00000"/>
          <w:sz w:val="24"/>
          <w:szCs w:val="24"/>
        </w:rPr>
      </w:pPr>
      <w:r w:rsidRPr="003759B4">
        <w:rPr>
          <w:b/>
          <w:color w:val="C00000"/>
          <w:sz w:val="24"/>
          <w:szCs w:val="24"/>
        </w:rPr>
        <w:t>Какой объем ликвидных финансовых активов концентрирует население России? Почти 100 трлн руб.</w:t>
      </w:r>
      <w:r>
        <w:rPr>
          <w:b/>
          <w:color w:val="C00000"/>
          <w:sz w:val="24"/>
          <w:szCs w:val="24"/>
        </w:rPr>
        <w:t xml:space="preserve"> </w:t>
      </w:r>
      <w:hyperlink r:id="rId103" w:history="1">
        <w:r w:rsidRPr="00AF42D3">
          <w:rPr>
            <w:rStyle w:val="a3"/>
            <w:b/>
            <w:sz w:val="24"/>
            <w:szCs w:val="24"/>
          </w:rPr>
          <w:t>https://t.me/spydell_finance/5156</w:t>
        </w:r>
      </w:hyperlink>
    </w:p>
    <w:p w14:paraId="2CCFA623" w14:textId="77777777" w:rsidR="00B22F57" w:rsidRDefault="00B22F57" w:rsidP="00B22F57">
      <w:pPr>
        <w:jc w:val="both"/>
        <w:rPr>
          <w:rStyle w:val="a3"/>
          <w:b/>
        </w:rPr>
      </w:pPr>
      <w:r>
        <w:rPr>
          <w:b/>
        </w:rPr>
        <w:t>1.</w:t>
      </w:r>
      <w:r w:rsidRPr="00B22F57">
        <w:rPr>
          <w:b/>
        </w:rPr>
        <w:t xml:space="preserve"> </w:t>
      </w:r>
      <w:r w:rsidR="007B6893" w:rsidRPr="00B22F57">
        <w:rPr>
          <w:b/>
        </w:rPr>
        <w:t>«Стоит ли открывать ИИС-3 сейчас или лучше подождать?»:</w:t>
      </w:r>
      <w:r w:rsidR="007B6893" w:rsidRPr="00E41A75">
        <w:t xml:space="preserve"> </w:t>
      </w:r>
      <w:hyperlink r:id="rId104" w:history="1">
        <w:r w:rsidR="007B6893" w:rsidRPr="00E41A75">
          <w:rPr>
            <w:rStyle w:val="a3"/>
          </w:rPr>
          <w:t>https://journal.tinkoff.ru/iis3-or-not</w:t>
        </w:r>
      </w:hyperlink>
    </w:p>
    <w:p w14:paraId="18E933E8" w14:textId="11AD77F8" w:rsidR="00B22F57" w:rsidRDefault="00B22F57" w:rsidP="00B22F57">
      <w:pPr>
        <w:jc w:val="both"/>
      </w:pPr>
      <w:r w:rsidRPr="00B22F57">
        <w:rPr>
          <w:b/>
        </w:rPr>
        <w:t>2. Банк России обновил сценарии обязательного стресс-тестирования негосударственных пенсионных фондов</w:t>
      </w:r>
      <w:r>
        <w:t xml:space="preserve">: </w:t>
      </w:r>
      <w:hyperlink r:id="rId105" w:history="1">
        <w:r w:rsidRPr="005869DE">
          <w:rPr>
            <w:rStyle w:val="a3"/>
          </w:rPr>
          <w:t>https://t.me/centralbank_russia/1677</w:t>
        </w:r>
      </w:hyperlink>
    </w:p>
    <w:p w14:paraId="62E1D489" w14:textId="3E463BEF" w:rsidR="00E41A75" w:rsidRDefault="00E41A75" w:rsidP="00E41A75">
      <w:r w:rsidRPr="00E41A75">
        <w:rPr>
          <w:b/>
        </w:rPr>
        <w:t>3. Как покупать валюту и не переживать за курс:</w:t>
      </w:r>
      <w:r>
        <w:t xml:space="preserve"> </w:t>
      </w:r>
      <w:hyperlink r:id="rId106" w:history="1">
        <w:r w:rsidRPr="005869DE">
          <w:rPr>
            <w:rStyle w:val="a3"/>
          </w:rPr>
          <w:t>https://journal.tinkoff.ru/magic-average-calc</w:t>
        </w:r>
      </w:hyperlink>
    </w:p>
    <w:p w14:paraId="6B4E7649" w14:textId="77777777" w:rsidR="00E41A75" w:rsidRDefault="00E41A75" w:rsidP="00E41A75">
      <w:pPr>
        <w:spacing w:after="0"/>
        <w:jc w:val="both"/>
        <w:rPr>
          <w:b/>
        </w:rPr>
      </w:pPr>
      <w:r w:rsidRPr="00E41A75">
        <w:rPr>
          <w:b/>
        </w:rPr>
        <w:t>4. Во ВШЭ оценили долю «финансово неустойчивых» домохозяйств</w:t>
      </w:r>
      <w:r>
        <w:rPr>
          <w:b/>
        </w:rPr>
        <w:t>:</w:t>
      </w:r>
    </w:p>
    <w:p w14:paraId="27761971" w14:textId="3BF2E9C1" w:rsidR="00E41A75" w:rsidRDefault="00C26D9F" w:rsidP="00E41A75">
      <w:pPr>
        <w:jc w:val="both"/>
        <w:rPr>
          <w:rStyle w:val="a3"/>
        </w:rPr>
      </w:pPr>
      <w:hyperlink r:id="rId107" w:history="1">
        <w:r w:rsidR="00E41A75" w:rsidRPr="00E41A75">
          <w:rPr>
            <w:rStyle w:val="a3"/>
          </w:rPr>
          <w:t>https://www.rbc.ru/economics/28/03/2024/6603d6e99a79470cb9683350</w:t>
        </w:r>
      </w:hyperlink>
    </w:p>
    <w:p w14:paraId="70FE6481" w14:textId="43F17AE4" w:rsidR="00666DB6" w:rsidRPr="00666DB6" w:rsidRDefault="00666DB6" w:rsidP="00666DB6">
      <w:pPr>
        <w:jc w:val="both"/>
        <w:rPr>
          <w:b/>
        </w:rPr>
      </w:pPr>
      <w:r w:rsidRPr="00666DB6">
        <w:rPr>
          <w:b/>
        </w:rPr>
        <w:t>5. Россияне в I квартале 2024 года </w:t>
      </w:r>
      <w:hyperlink r:id="rId108" w:tgtFrame="_blank" w:history="1">
        <w:r w:rsidRPr="00666DB6">
          <w:rPr>
            <w:rStyle w:val="a3"/>
            <w:b/>
          </w:rPr>
          <w:t>вложили</w:t>
        </w:r>
      </w:hyperlink>
      <w:r w:rsidRPr="00666DB6">
        <w:rPr>
          <w:b/>
        </w:rPr>
        <w:t> в программу долгосрочных сбережений в "</w:t>
      </w:r>
      <w:proofErr w:type="spellStart"/>
      <w:r w:rsidRPr="00666DB6">
        <w:rPr>
          <w:b/>
        </w:rPr>
        <w:t>СберНПФ</w:t>
      </w:r>
      <w:proofErr w:type="spellEnd"/>
      <w:r w:rsidRPr="00666DB6">
        <w:rPr>
          <w:b/>
        </w:rPr>
        <w:t xml:space="preserve">" около 2,5 млрд рублей, сообщил старший вице-президент, руководитель блока "Управление благосостоянием" Сбербанка Руслан </w:t>
      </w:r>
      <w:proofErr w:type="spellStart"/>
      <w:r w:rsidRPr="00666DB6">
        <w:rPr>
          <w:b/>
        </w:rPr>
        <w:t>Вестеровский</w:t>
      </w:r>
      <w:proofErr w:type="spellEnd"/>
      <w:r w:rsidRPr="00666DB6">
        <w:rPr>
          <w:b/>
        </w:rPr>
        <w:t>.</w:t>
      </w:r>
    </w:p>
    <w:p w14:paraId="35F7DE9D" w14:textId="6A5EA34D" w:rsidR="00E547DF" w:rsidRDefault="00E547DF" w:rsidP="00E547DF">
      <w:pPr>
        <w:spacing w:after="0"/>
        <w:jc w:val="center"/>
        <w:rPr>
          <w:b/>
          <w:color w:val="00B050"/>
        </w:rPr>
      </w:pPr>
      <w:r w:rsidRPr="004150FF">
        <w:rPr>
          <w:b/>
          <w:color w:val="00B050"/>
        </w:rPr>
        <w:t>Грамотность в инвестициях</w:t>
      </w:r>
    </w:p>
    <w:p w14:paraId="337D324B" w14:textId="43E2281E" w:rsidR="00C26D9F" w:rsidRDefault="00C26D9F" w:rsidP="00C26D9F">
      <w:pPr>
        <w:jc w:val="center"/>
        <w:rPr>
          <w:b/>
          <w:color w:val="C00000"/>
        </w:rPr>
      </w:pPr>
      <w:proofErr w:type="spellStart"/>
      <w:r w:rsidRPr="00C26D9F">
        <w:rPr>
          <w:b/>
          <w:color w:val="C00000"/>
        </w:rPr>
        <w:t>Сбер</w:t>
      </w:r>
      <w:proofErr w:type="spellEnd"/>
      <w:r w:rsidRPr="00C26D9F">
        <w:rPr>
          <w:b/>
          <w:color w:val="C00000"/>
        </w:rPr>
        <w:t xml:space="preserve"> опубликовал отчетность за прошлый месяц</w:t>
      </w:r>
      <w:r>
        <w:rPr>
          <w:b/>
          <w:color w:val="C00000"/>
        </w:rPr>
        <w:t xml:space="preserve">… </w:t>
      </w:r>
      <w:r w:rsidRPr="00C26D9F">
        <w:rPr>
          <w:color w:val="C00000"/>
        </w:rPr>
        <w:t xml:space="preserve">Акции </w:t>
      </w:r>
      <w:proofErr w:type="spellStart"/>
      <w:r w:rsidRPr="00C26D9F">
        <w:rPr>
          <w:color w:val="C00000"/>
        </w:rPr>
        <w:t>Сбера</w:t>
      </w:r>
      <w:proofErr w:type="spellEnd"/>
      <w:r w:rsidRPr="00C26D9F">
        <w:rPr>
          <w:color w:val="C00000"/>
        </w:rPr>
        <w:t xml:space="preserve"> уже превысили уровень в 300 </w:t>
      </w:r>
      <w:proofErr w:type="spellStart"/>
      <w:r w:rsidRPr="00C26D9F">
        <w:rPr>
          <w:color w:val="C00000"/>
        </w:rPr>
        <w:t>руб</w:t>
      </w:r>
      <w:proofErr w:type="spellEnd"/>
      <w:r w:rsidRPr="00C26D9F">
        <w:rPr>
          <w:color w:val="C00000"/>
        </w:rPr>
        <w:t xml:space="preserve"> (текущий консенсус – 380-430 </w:t>
      </w:r>
      <w:proofErr w:type="spellStart"/>
      <w:r w:rsidRPr="00C26D9F">
        <w:rPr>
          <w:color w:val="C00000"/>
        </w:rPr>
        <w:t>руб</w:t>
      </w:r>
      <w:proofErr w:type="spellEnd"/>
      <w:r w:rsidRPr="00C26D9F">
        <w:rPr>
          <w:color w:val="C00000"/>
        </w:rPr>
        <w:t xml:space="preserve">), акционеры </w:t>
      </w:r>
      <w:proofErr w:type="spellStart"/>
      <w:r w:rsidRPr="00C26D9F">
        <w:rPr>
          <w:color w:val="C00000"/>
        </w:rPr>
        <w:t>Сбера</w:t>
      </w:r>
      <w:proofErr w:type="spellEnd"/>
      <w:r w:rsidRPr="00C26D9F">
        <w:rPr>
          <w:color w:val="C00000"/>
        </w:rPr>
        <w:t xml:space="preserve"> в этом году смогут получить в виде дивидендов 50% от чистой прибыли, то есть около 750 млрд </w:t>
      </w:r>
      <w:proofErr w:type="spellStart"/>
      <w:r w:rsidRPr="00C26D9F">
        <w:rPr>
          <w:color w:val="C00000"/>
        </w:rPr>
        <w:t>руб</w:t>
      </w:r>
      <w:proofErr w:type="spellEnd"/>
      <w:r>
        <w:rPr>
          <w:color w:val="C00000"/>
        </w:rPr>
        <w:t xml:space="preserve">: </w:t>
      </w:r>
      <w:hyperlink r:id="rId109" w:history="1">
        <w:r w:rsidRPr="00557540">
          <w:rPr>
            <w:rStyle w:val="a3"/>
          </w:rPr>
          <w:t>https://t.me/russianmacro/19039</w:t>
        </w:r>
      </w:hyperlink>
    </w:p>
    <w:p w14:paraId="4BABB70F" w14:textId="4C45F963" w:rsidR="006D5DEF" w:rsidRDefault="006D5DEF" w:rsidP="006D5DEF">
      <w:pPr>
        <w:jc w:val="both"/>
        <w:rPr>
          <w:rStyle w:val="a3"/>
          <w:b/>
        </w:rPr>
      </w:pPr>
      <w:r w:rsidRPr="006D5DEF">
        <w:rPr>
          <w:b/>
          <w:color w:val="C00000"/>
        </w:rPr>
        <w:t xml:space="preserve">20 марта стартовал весенний </w:t>
      </w:r>
      <w:proofErr w:type="spellStart"/>
      <w:r w:rsidRPr="006D5DEF">
        <w:rPr>
          <w:b/>
          <w:color w:val="C00000"/>
        </w:rPr>
        <w:t>Финтрек</w:t>
      </w:r>
      <w:proofErr w:type="spellEnd"/>
      <w:r w:rsidRPr="006D5DEF">
        <w:rPr>
          <w:color w:val="C00000"/>
        </w:rPr>
        <w:t xml:space="preserve"> </w:t>
      </w:r>
      <w:r w:rsidRPr="006D5DEF">
        <w:t xml:space="preserve">– новый цикл </w:t>
      </w:r>
      <w:proofErr w:type="spellStart"/>
      <w:r w:rsidRPr="006D5DEF">
        <w:t>вебинаров</w:t>
      </w:r>
      <w:proofErr w:type="spellEnd"/>
      <w:r w:rsidRPr="006D5DEF">
        <w:t xml:space="preserve"> для студентов и преподавателей с актуальной информацией из первых уст. Темы выбирались на основе исследований потребностей студентов и преподавателей вузов.</w:t>
      </w:r>
      <w:r>
        <w:t xml:space="preserve"> </w:t>
      </w:r>
      <w:r w:rsidRPr="006D5DEF">
        <w:rPr>
          <w:color w:val="C00000"/>
        </w:rPr>
        <w:t>В этот раз мы поговорим об инфляции и накоплениях, о новых инструментах для формирования долгосрочных сбережений, трендах в инвестициях и многом другом.</w:t>
      </w:r>
      <w:r>
        <w:t xml:space="preserve"> </w:t>
      </w:r>
      <w:r w:rsidRPr="006D5DEF">
        <w:t xml:space="preserve">Слушателей ждут 5 </w:t>
      </w:r>
      <w:proofErr w:type="spellStart"/>
      <w:r w:rsidRPr="006D5DEF">
        <w:t>вебинаров</w:t>
      </w:r>
      <w:proofErr w:type="spellEnd"/>
      <w:r w:rsidRPr="006D5DEF">
        <w:t> с представителями Банка России, экспертами финансового рынка и научной сферы, а также живое общение в прямом эфире, интересные кейсы и возможность проверить свои знания.</w:t>
      </w:r>
      <w:r>
        <w:t xml:space="preserve"> </w:t>
      </w:r>
      <w:proofErr w:type="spellStart"/>
      <w:r w:rsidRPr="006D5DEF">
        <w:rPr>
          <w:b/>
          <w:color w:val="C00000"/>
        </w:rPr>
        <w:t>Вебинары</w:t>
      </w:r>
      <w:proofErr w:type="spellEnd"/>
      <w:r w:rsidRPr="006D5DEF">
        <w:rPr>
          <w:b/>
          <w:color w:val="C00000"/>
        </w:rPr>
        <w:t xml:space="preserve"> будут проходить раз в неделю – каждую среду в 10:00 </w:t>
      </w:r>
      <w:proofErr w:type="spellStart"/>
      <w:r w:rsidRPr="006D5DEF">
        <w:rPr>
          <w:b/>
          <w:color w:val="C00000"/>
        </w:rPr>
        <w:t>мск</w:t>
      </w:r>
      <w:proofErr w:type="spellEnd"/>
      <w:r w:rsidRPr="006D5DEF">
        <w:rPr>
          <w:b/>
          <w:color w:val="C00000"/>
        </w:rPr>
        <w:t xml:space="preserve">. Записи </w:t>
      </w:r>
      <w:proofErr w:type="spellStart"/>
      <w:r w:rsidRPr="006D5DEF">
        <w:rPr>
          <w:b/>
          <w:color w:val="C00000"/>
        </w:rPr>
        <w:t>вебинаров</w:t>
      </w:r>
      <w:proofErr w:type="spellEnd"/>
      <w:r w:rsidRPr="006D5DEF">
        <w:rPr>
          <w:b/>
          <w:color w:val="C00000"/>
        </w:rPr>
        <w:t xml:space="preserve"> будут доступны после прямого эфира в социальной сети </w:t>
      </w:r>
      <w:hyperlink r:id="rId110" w:tgtFrame="_blank" w:history="1">
        <w:r w:rsidRPr="006D5DEF">
          <w:rPr>
            <w:rStyle w:val="a3"/>
            <w:b/>
          </w:rPr>
          <w:t>«ВКонтакте»</w:t>
        </w:r>
      </w:hyperlink>
      <w:r>
        <w:rPr>
          <w:b/>
        </w:rPr>
        <w:t> </w:t>
      </w:r>
      <w:r w:rsidRPr="006D5DEF">
        <w:rPr>
          <w:b/>
          <w:color w:val="C00000"/>
        </w:rPr>
        <w:t xml:space="preserve">и на сайте: </w:t>
      </w:r>
      <w:hyperlink r:id="rId111" w:history="1">
        <w:r w:rsidRPr="004D1004">
          <w:rPr>
            <w:rStyle w:val="a3"/>
            <w:b/>
          </w:rPr>
          <w:t>https://fintrack.proofix.ru/auth</w:t>
        </w:r>
      </w:hyperlink>
    </w:p>
    <w:p w14:paraId="51F4112D" w14:textId="5C0BFB7C" w:rsidR="00AB7151" w:rsidRPr="000A008E" w:rsidRDefault="00AB7151" w:rsidP="000A008E">
      <w:r w:rsidRPr="000A008E">
        <w:rPr>
          <w:b/>
        </w:rPr>
        <w:t>Кредитный рейтинг облигаций: кто и</w:t>
      </w:r>
      <w:r w:rsidR="000A008E" w:rsidRPr="000A008E">
        <w:rPr>
          <w:b/>
        </w:rPr>
        <w:t xml:space="preserve"> как его рассчитывает и для чего: </w:t>
      </w:r>
      <w:hyperlink r:id="rId112" w:history="1">
        <w:r w:rsidRPr="000A008E">
          <w:rPr>
            <w:rStyle w:val="a3"/>
          </w:rPr>
          <w:t>https://www.banki.ru/news/daytheme/?id=11001184</w:t>
        </w:r>
      </w:hyperlink>
    </w:p>
    <w:p w14:paraId="30357CAF" w14:textId="45926DDA" w:rsidR="00E547DF" w:rsidRPr="00C26D9F" w:rsidRDefault="00AB7151" w:rsidP="00C26D9F">
      <w:pPr>
        <w:rPr>
          <w:color w:val="0563C1" w:themeColor="hyperlink"/>
          <w:u w:val="single"/>
        </w:rPr>
      </w:pPr>
      <w:r w:rsidRPr="000A008E">
        <w:rPr>
          <w:b/>
        </w:rPr>
        <w:t>Что будет с юанем в 2024 году и стоит ли его покупать</w:t>
      </w:r>
      <w:r w:rsidR="000A008E" w:rsidRPr="000A008E">
        <w:rPr>
          <w:b/>
        </w:rPr>
        <w:t xml:space="preserve">: </w:t>
      </w:r>
      <w:hyperlink r:id="rId113" w:history="1">
        <w:r w:rsidR="000A008E" w:rsidRPr="00625535">
          <w:rPr>
            <w:rStyle w:val="a3"/>
          </w:rPr>
          <w:t>https://www.banki.ru/news/daytheme/?id=11000822</w:t>
        </w:r>
      </w:hyperlink>
      <w:r w:rsidR="00E547DF" w:rsidRPr="000B75E5">
        <w:br w:type="page"/>
      </w:r>
    </w:p>
    <w:p w14:paraId="3AE5110C" w14:textId="77777777" w:rsidR="00492B74" w:rsidRPr="000D318F" w:rsidRDefault="00492B74" w:rsidP="00492B74">
      <w:pPr>
        <w:pStyle w:val="2"/>
        <w:spacing w:before="0" w:after="240" w:line="240" w:lineRule="auto"/>
        <w:ind w:left="720" w:hanging="360"/>
        <w:jc w:val="center"/>
        <w:rPr>
          <w:rFonts w:ascii="Arial" w:eastAsia="Times New Roman" w:hAnsi="Arial" w:cs="Arial"/>
          <w:b/>
          <w:color w:val="0070C0"/>
          <w:sz w:val="24"/>
          <w:szCs w:val="24"/>
          <w:lang w:eastAsia="x-none"/>
        </w:rPr>
      </w:pPr>
      <w:bookmarkStart w:id="5" w:name="_Toc163648233"/>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w:t>
      </w:r>
      <w:bookmarkEnd w:id="5"/>
    </w:p>
    <w:p w14:paraId="16BA77CF" w14:textId="1109BC47" w:rsidR="003F58F5" w:rsidRPr="003F58F5" w:rsidRDefault="003F58F5" w:rsidP="003F58F5">
      <w:pPr>
        <w:jc w:val="center"/>
        <w:rPr>
          <w:b/>
          <w:color w:val="FF0000"/>
          <w:sz w:val="24"/>
          <w:szCs w:val="24"/>
        </w:rPr>
      </w:pPr>
      <w:r w:rsidRPr="003F58F5">
        <w:rPr>
          <w:b/>
          <w:color w:val="FF0000"/>
          <w:sz w:val="24"/>
          <w:szCs w:val="24"/>
        </w:rPr>
        <w:t>Банки в ближнем зарубежье отказываются от обслуживания карт "Мир" и</w:t>
      </w:r>
      <w:r>
        <w:rPr>
          <w:b/>
          <w:color w:val="FF0000"/>
          <w:sz w:val="24"/>
          <w:szCs w:val="24"/>
        </w:rPr>
        <w:t xml:space="preserve">з-за опасений вторичных санкций </w:t>
      </w:r>
      <w:hyperlink r:id="rId114" w:history="1">
        <w:r w:rsidRPr="00625535">
          <w:rPr>
            <w:rStyle w:val="a3"/>
            <w:b/>
            <w:sz w:val="24"/>
            <w:szCs w:val="24"/>
          </w:rPr>
          <w:t>https://t.me/World_Sanctions/27746</w:t>
        </w:r>
      </w:hyperlink>
    </w:p>
    <w:p w14:paraId="243EB68D" w14:textId="500EBE24" w:rsidR="00492B74" w:rsidRDefault="00492B74" w:rsidP="00C26D9F">
      <w:pPr>
        <w:spacing w:after="0"/>
        <w:jc w:val="center"/>
        <w:rPr>
          <w:b/>
          <w:color w:val="C00000"/>
          <w:sz w:val="24"/>
          <w:szCs w:val="24"/>
        </w:rPr>
      </w:pPr>
      <w:r w:rsidRPr="00492B74">
        <w:rPr>
          <w:b/>
          <w:color w:val="C00000"/>
          <w:sz w:val="24"/>
          <w:szCs w:val="24"/>
        </w:rPr>
        <w:t>Банк России сформировал подход к ст</w:t>
      </w:r>
      <w:r>
        <w:rPr>
          <w:b/>
          <w:color w:val="C00000"/>
          <w:sz w:val="24"/>
          <w:szCs w:val="24"/>
        </w:rPr>
        <w:t>рахованию электронных кошельков</w:t>
      </w:r>
      <w:r w:rsidR="00C26D9F">
        <w:rPr>
          <w:b/>
          <w:color w:val="C00000"/>
          <w:sz w:val="24"/>
          <w:szCs w:val="24"/>
        </w:rPr>
        <w:t xml:space="preserve"> </w:t>
      </w:r>
      <w:hyperlink r:id="rId115" w:history="1">
        <w:r w:rsidRPr="005869DE">
          <w:rPr>
            <w:rStyle w:val="a3"/>
            <w:b/>
            <w:sz w:val="24"/>
            <w:szCs w:val="24"/>
          </w:rPr>
          <w:t>https://t.me/Persdata/7461</w:t>
        </w:r>
      </w:hyperlink>
    </w:p>
    <w:p w14:paraId="14EDF45A" w14:textId="07AD6D3F" w:rsidR="00492B74" w:rsidRDefault="00492B74" w:rsidP="00492B74">
      <w:pPr>
        <w:jc w:val="center"/>
        <w:rPr>
          <w:rStyle w:val="a3"/>
          <w:b/>
          <w:sz w:val="24"/>
          <w:szCs w:val="24"/>
        </w:rPr>
      </w:pPr>
      <w:r w:rsidRPr="00492B74">
        <w:rPr>
          <w:b/>
          <w:color w:val="C00000"/>
          <w:sz w:val="24"/>
          <w:szCs w:val="24"/>
        </w:rPr>
        <w:t>Банк России разработал стандарт по безопасности финансовых сервисов при удаленном подтверждении личности клиента</w:t>
      </w:r>
      <w:r>
        <w:rPr>
          <w:b/>
          <w:color w:val="C00000"/>
          <w:sz w:val="24"/>
          <w:szCs w:val="24"/>
        </w:rPr>
        <w:t xml:space="preserve"> </w:t>
      </w:r>
      <w:hyperlink r:id="rId116" w:history="1">
        <w:r w:rsidRPr="005869DE">
          <w:rPr>
            <w:rStyle w:val="a3"/>
            <w:b/>
            <w:sz w:val="24"/>
            <w:szCs w:val="24"/>
          </w:rPr>
          <w:t>https://t.me/Persdata/7459</w:t>
        </w:r>
      </w:hyperlink>
      <w:r>
        <w:rPr>
          <w:b/>
          <w:color w:val="C00000"/>
          <w:sz w:val="24"/>
          <w:szCs w:val="24"/>
        </w:rPr>
        <w:t xml:space="preserve"> и </w:t>
      </w:r>
      <w:hyperlink r:id="rId117" w:history="1">
        <w:r w:rsidRPr="005869DE">
          <w:rPr>
            <w:rStyle w:val="a3"/>
            <w:b/>
            <w:sz w:val="24"/>
            <w:szCs w:val="24"/>
          </w:rPr>
          <w:t>https://t.me/Persdata/7474</w:t>
        </w:r>
      </w:hyperlink>
    </w:p>
    <w:p w14:paraId="2344C29C" w14:textId="03C69850" w:rsidR="000537F7" w:rsidRDefault="000537F7" w:rsidP="000537F7">
      <w:pPr>
        <w:spacing w:after="0"/>
        <w:jc w:val="center"/>
        <w:rPr>
          <w:b/>
          <w:color w:val="C00000"/>
          <w:sz w:val="24"/>
          <w:szCs w:val="24"/>
        </w:rPr>
      </w:pPr>
      <w:r w:rsidRPr="000537F7">
        <w:rPr>
          <w:b/>
          <w:color w:val="C00000"/>
          <w:sz w:val="24"/>
          <w:szCs w:val="24"/>
        </w:rPr>
        <w:t>13% пользователей отказываются от входа в интернет-магазин при сложных требованиях к паролю, 23% — из-за отсутств</w:t>
      </w:r>
      <w:r>
        <w:rPr>
          <w:b/>
          <w:color w:val="C00000"/>
          <w:sz w:val="24"/>
          <w:szCs w:val="24"/>
        </w:rPr>
        <w:t>ия удобного способа авторизации</w:t>
      </w:r>
    </w:p>
    <w:p w14:paraId="74CDD9A0" w14:textId="3F87A4B2" w:rsidR="000537F7" w:rsidRDefault="00C26D9F" w:rsidP="000537F7">
      <w:pPr>
        <w:jc w:val="center"/>
        <w:rPr>
          <w:rStyle w:val="a3"/>
          <w:b/>
          <w:sz w:val="24"/>
          <w:szCs w:val="24"/>
        </w:rPr>
      </w:pPr>
      <w:hyperlink r:id="rId118" w:history="1">
        <w:r w:rsidR="000537F7" w:rsidRPr="00EF15B9">
          <w:rPr>
            <w:rStyle w:val="a3"/>
            <w:b/>
            <w:sz w:val="24"/>
            <w:szCs w:val="24"/>
          </w:rPr>
          <w:t>https://t.me/Persdata/7488</w:t>
        </w:r>
      </w:hyperlink>
    </w:p>
    <w:p w14:paraId="51C623B8" w14:textId="1A36D0BD" w:rsidR="0063479B" w:rsidRDefault="0063479B" w:rsidP="0063479B">
      <w:pPr>
        <w:spacing w:after="0"/>
        <w:jc w:val="center"/>
        <w:rPr>
          <w:b/>
          <w:color w:val="C00000"/>
          <w:sz w:val="24"/>
          <w:szCs w:val="24"/>
        </w:rPr>
      </w:pPr>
      <w:r w:rsidRPr="0063479B">
        <w:rPr>
          <w:b/>
          <w:color w:val="C00000"/>
          <w:sz w:val="24"/>
          <w:szCs w:val="24"/>
        </w:rPr>
        <w:t xml:space="preserve">5 советов по безопасному использованию общественного </w:t>
      </w:r>
      <w:proofErr w:type="spellStart"/>
      <w:r w:rsidRPr="0063479B">
        <w:rPr>
          <w:b/>
          <w:color w:val="C00000"/>
          <w:sz w:val="24"/>
          <w:szCs w:val="24"/>
        </w:rPr>
        <w:t>Wi-Fi</w:t>
      </w:r>
      <w:proofErr w:type="spellEnd"/>
    </w:p>
    <w:p w14:paraId="43F2B1A2" w14:textId="16A4D420" w:rsidR="0063479B" w:rsidRPr="000537F7" w:rsidRDefault="00C26D9F" w:rsidP="000537F7">
      <w:pPr>
        <w:jc w:val="center"/>
        <w:rPr>
          <w:b/>
          <w:color w:val="C00000"/>
          <w:sz w:val="24"/>
          <w:szCs w:val="24"/>
        </w:rPr>
      </w:pPr>
      <w:hyperlink r:id="rId119" w:history="1">
        <w:r w:rsidR="0063479B" w:rsidRPr="00625535">
          <w:rPr>
            <w:rStyle w:val="a3"/>
            <w:b/>
            <w:sz w:val="24"/>
            <w:szCs w:val="24"/>
          </w:rPr>
          <w:t>https://t.me/ligainternet/4689</w:t>
        </w:r>
      </w:hyperlink>
    </w:p>
    <w:p w14:paraId="07C3D75C" w14:textId="40C7C02E" w:rsidR="00492B74" w:rsidRDefault="00492B74" w:rsidP="00492B74">
      <w:pPr>
        <w:jc w:val="center"/>
        <w:rPr>
          <w:rStyle w:val="a3"/>
          <w:b/>
          <w:sz w:val="24"/>
          <w:szCs w:val="24"/>
        </w:rPr>
      </w:pPr>
      <w:r w:rsidRPr="00492B74">
        <w:rPr>
          <w:b/>
          <w:color w:val="C00000"/>
          <w:sz w:val="24"/>
          <w:szCs w:val="24"/>
        </w:rPr>
        <w:t>Сотрудники "</w:t>
      </w:r>
      <w:proofErr w:type="spellStart"/>
      <w:r w:rsidRPr="00492B74">
        <w:rPr>
          <w:b/>
          <w:color w:val="C00000"/>
          <w:sz w:val="24"/>
          <w:szCs w:val="24"/>
        </w:rPr>
        <w:t>Криптонита</w:t>
      </w:r>
      <w:proofErr w:type="spellEnd"/>
      <w:r w:rsidRPr="00492B74">
        <w:rPr>
          <w:b/>
          <w:color w:val="C00000"/>
          <w:sz w:val="24"/>
          <w:szCs w:val="24"/>
        </w:rPr>
        <w:t>" представили механизм,</w:t>
      </w:r>
      <w:hyperlink r:id="rId120" w:tgtFrame="_blank" w:history="1">
        <w:r w:rsidRPr="00492B74">
          <w:rPr>
            <w:rStyle w:val="a3"/>
            <w:b/>
            <w:sz w:val="24"/>
            <w:szCs w:val="24"/>
          </w:rPr>
          <w:t> устойчивый</w:t>
        </w:r>
        <w:r w:rsidRPr="00492B74">
          <w:rPr>
            <w:rStyle w:val="a3"/>
            <w:b/>
            <w:sz w:val="24"/>
            <w:szCs w:val="24"/>
            <w:u w:val="none"/>
          </w:rPr>
          <w:t> </w:t>
        </w:r>
      </w:hyperlink>
      <w:r w:rsidRPr="00492B74">
        <w:rPr>
          <w:b/>
          <w:color w:val="C00000"/>
          <w:sz w:val="24"/>
          <w:szCs w:val="24"/>
        </w:rPr>
        <w:t>к атакам с использованием квантового комп</w:t>
      </w:r>
      <w:r>
        <w:rPr>
          <w:b/>
          <w:color w:val="C00000"/>
          <w:sz w:val="24"/>
          <w:szCs w:val="24"/>
        </w:rPr>
        <w:t xml:space="preserve">ьютера: </w:t>
      </w:r>
      <w:hyperlink r:id="rId121" w:history="1">
        <w:r w:rsidRPr="005869DE">
          <w:rPr>
            <w:rStyle w:val="a3"/>
            <w:b/>
            <w:sz w:val="24"/>
            <w:szCs w:val="24"/>
          </w:rPr>
          <w:t>https://t.me/Persdata/7469</w:t>
        </w:r>
      </w:hyperlink>
    </w:p>
    <w:p w14:paraId="4A246F6A" w14:textId="58CF5862" w:rsidR="001B1F87" w:rsidRDefault="001B1F87" w:rsidP="00492B74">
      <w:pPr>
        <w:jc w:val="center"/>
        <w:rPr>
          <w:rStyle w:val="a3"/>
          <w:b/>
          <w:sz w:val="24"/>
          <w:szCs w:val="24"/>
        </w:rPr>
      </w:pPr>
      <w:r w:rsidRPr="001B1F87">
        <w:rPr>
          <w:b/>
          <w:color w:val="C00000"/>
          <w:sz w:val="24"/>
          <w:szCs w:val="24"/>
        </w:rPr>
        <w:t>«Яндекс» обучит более 400 студентов ИИ-технологиям</w:t>
      </w:r>
      <w:r>
        <w:rPr>
          <w:b/>
          <w:color w:val="C00000"/>
          <w:sz w:val="24"/>
          <w:szCs w:val="24"/>
        </w:rPr>
        <w:t xml:space="preserve">: </w:t>
      </w:r>
      <w:hyperlink r:id="rId122" w:history="1">
        <w:r w:rsidRPr="00625535">
          <w:rPr>
            <w:rStyle w:val="a3"/>
            <w:b/>
            <w:sz w:val="24"/>
            <w:szCs w:val="24"/>
          </w:rPr>
          <w:t>https://t.me/rspectr/7327</w:t>
        </w:r>
      </w:hyperlink>
    </w:p>
    <w:p w14:paraId="257E8963" w14:textId="3142B3A7" w:rsidR="00A204AA" w:rsidRPr="00A204AA" w:rsidRDefault="00A204AA" w:rsidP="00492B74">
      <w:pPr>
        <w:jc w:val="center"/>
        <w:rPr>
          <w:color w:val="C00000"/>
        </w:rPr>
      </w:pPr>
      <w:r w:rsidRPr="00A204AA">
        <w:rPr>
          <w:b/>
          <w:color w:val="C00000"/>
          <w:sz w:val="24"/>
          <w:szCs w:val="24"/>
        </w:rPr>
        <w:t>Собрали для вас дайджест публикаций о цифровой гигиене, популярных уловках мошенников и о том, как защитить себя в Сети</w:t>
      </w:r>
      <w:r>
        <w:rPr>
          <w:b/>
          <w:color w:val="C00000"/>
          <w:sz w:val="24"/>
          <w:szCs w:val="24"/>
        </w:rPr>
        <w:t xml:space="preserve">: </w:t>
      </w:r>
      <w:hyperlink r:id="rId123" w:history="1">
        <w:r w:rsidRPr="00557540">
          <w:rPr>
            <w:rStyle w:val="a3"/>
            <w:b/>
            <w:sz w:val="24"/>
            <w:szCs w:val="24"/>
          </w:rPr>
          <w:t>https://t.me/obyasnayemrf/14609</w:t>
        </w:r>
      </w:hyperlink>
    </w:p>
    <w:p w14:paraId="6CEB4F17" w14:textId="77777777" w:rsidR="003759B4" w:rsidRDefault="003759B4" w:rsidP="003759B4">
      <w:pPr>
        <w:spacing w:after="0"/>
        <w:jc w:val="both"/>
        <w:rPr>
          <w:b/>
        </w:rPr>
      </w:pPr>
      <w:r w:rsidRPr="003759B4">
        <w:rPr>
          <w:b/>
        </w:rPr>
        <w:t>1.</w:t>
      </w:r>
      <w:r w:rsidRPr="003759B4">
        <w:t xml:space="preserve"> </w:t>
      </w:r>
      <w:hyperlink r:id="rId124" w:tgtFrame="_blank" w:history="1">
        <w:r w:rsidRPr="003759B4">
          <w:rPr>
            <w:rStyle w:val="a3"/>
            <w:b/>
          </w:rPr>
          <w:t>Amazon откажется от магазинов без касс и терминалов оплаты</w:t>
        </w:r>
      </w:hyperlink>
      <w:r w:rsidRPr="003759B4">
        <w:rPr>
          <w:b/>
        </w:rPr>
        <w:t>.</w:t>
      </w:r>
      <w:r w:rsidRPr="003759B4">
        <w:t xml:space="preserve"> </w:t>
      </w:r>
      <w:r w:rsidRPr="003759B4">
        <w:rPr>
          <w:b/>
        </w:rPr>
        <w:t xml:space="preserve">Компания реконструирует точки, где работала эта система, и не будет открывать новые, сообщает </w:t>
      </w:r>
      <w:proofErr w:type="spellStart"/>
      <w:r w:rsidRPr="003759B4">
        <w:rPr>
          <w:b/>
        </w:rPr>
        <w:t>Bloomberg</w:t>
      </w:r>
      <w:proofErr w:type="spellEnd"/>
      <w:r>
        <w:rPr>
          <w:b/>
        </w:rPr>
        <w:t xml:space="preserve">: </w:t>
      </w:r>
      <w:hyperlink r:id="rId125" w:history="1">
        <w:r w:rsidRPr="003759B4">
          <w:rPr>
            <w:rStyle w:val="a3"/>
          </w:rPr>
          <w:t>https://t.me/prv_adv/3539</w:t>
        </w:r>
      </w:hyperlink>
    </w:p>
    <w:p w14:paraId="403D74DB" w14:textId="3C04602A" w:rsidR="003759B4" w:rsidRDefault="003759B4" w:rsidP="003759B4">
      <w:pPr>
        <w:jc w:val="both"/>
        <w:rPr>
          <w:color w:val="FF0000"/>
        </w:rPr>
      </w:pPr>
      <w:r w:rsidRPr="00A204AA">
        <w:rPr>
          <w:i/>
          <w:color w:val="FF0000"/>
        </w:rPr>
        <w:t>Комментарий МФЦ:</w:t>
      </w:r>
      <w:r w:rsidRPr="003759B4">
        <w:rPr>
          <w:color w:val="FF0000"/>
        </w:rPr>
        <w:t xml:space="preserve"> эх, а так капиталистам хочется</w:t>
      </w:r>
      <w:r>
        <w:rPr>
          <w:color w:val="FF0000"/>
        </w:rPr>
        <w:t xml:space="preserve"> в погоне за снижением расходов по з/п</w:t>
      </w:r>
      <w:r w:rsidRPr="003759B4">
        <w:rPr>
          <w:color w:val="FF0000"/>
        </w:rPr>
        <w:t>, чтобы люди не работали</w:t>
      </w:r>
      <w:r>
        <w:rPr>
          <w:color w:val="FF0000"/>
        </w:rPr>
        <w:t>..</w:t>
      </w:r>
      <w:r w:rsidRPr="003759B4">
        <w:rPr>
          <w:color w:val="FF0000"/>
        </w:rPr>
        <w:t>.</w:t>
      </w:r>
    </w:p>
    <w:p w14:paraId="0EEA043D" w14:textId="06CBCC9F" w:rsidR="00F36DCB" w:rsidRPr="00F36DCB" w:rsidRDefault="00F36DCB" w:rsidP="00F36DCB">
      <w:pPr>
        <w:rPr>
          <w:b/>
        </w:rPr>
      </w:pPr>
      <w:r w:rsidRPr="00F36DCB">
        <w:rPr>
          <w:b/>
        </w:rPr>
        <w:t>2. Сколько времени россияне проводят в Сети</w:t>
      </w:r>
      <w:r>
        <w:rPr>
          <w:b/>
        </w:rPr>
        <w:t xml:space="preserve">: </w:t>
      </w:r>
      <w:hyperlink r:id="rId126" w:history="1">
        <w:r w:rsidRPr="00F36DCB">
          <w:rPr>
            <w:rStyle w:val="a3"/>
          </w:rPr>
          <w:t>https://t.me/rspectr/7434</w:t>
        </w:r>
      </w:hyperlink>
    </w:p>
    <w:p w14:paraId="7F299828" w14:textId="5CB0E533" w:rsidR="00492B74" w:rsidRDefault="00492B74" w:rsidP="00492B74">
      <w:pPr>
        <w:spacing w:after="0"/>
        <w:jc w:val="center"/>
        <w:rPr>
          <w:b/>
          <w:color w:val="00B050"/>
          <w:sz w:val="24"/>
          <w:szCs w:val="24"/>
        </w:rPr>
      </w:pPr>
      <w:r>
        <w:rPr>
          <w:b/>
          <w:color w:val="00B050"/>
          <w:sz w:val="24"/>
          <w:szCs w:val="24"/>
        </w:rPr>
        <w:t>Биометрия</w:t>
      </w:r>
    </w:p>
    <w:p w14:paraId="16831B12" w14:textId="2116011F" w:rsidR="000A3A3E" w:rsidRDefault="000A3A3E" w:rsidP="00A354B3">
      <w:pPr>
        <w:jc w:val="both"/>
      </w:pPr>
      <w:r w:rsidRPr="000A3A3E">
        <w:rPr>
          <w:b/>
        </w:rPr>
        <w:t xml:space="preserve">Биометрия: </w:t>
      </w:r>
      <w:hyperlink r:id="rId127" w:history="1">
        <w:r w:rsidRPr="00557540">
          <w:rPr>
            <w:rStyle w:val="a3"/>
          </w:rPr>
          <w:t>https://t.me/obyasnayemrf/14892</w:t>
        </w:r>
      </w:hyperlink>
    </w:p>
    <w:p w14:paraId="5630ACC5" w14:textId="7B47F442" w:rsidR="00A354B3" w:rsidRPr="00A354B3" w:rsidRDefault="00A354B3" w:rsidP="00C26D9F">
      <w:pPr>
        <w:jc w:val="both"/>
        <w:rPr>
          <w:b/>
        </w:rPr>
      </w:pPr>
      <w:r w:rsidRPr="00A354B3">
        <w:rPr>
          <w:b/>
        </w:rPr>
        <w:t>Идентификация с помощью Единой биометрической системы (ЕБС) не будет являться обязательной для гостиничного бизнеса</w:t>
      </w:r>
      <w:r>
        <w:rPr>
          <w:b/>
        </w:rPr>
        <w:t xml:space="preserve">: </w:t>
      </w:r>
      <w:hyperlink r:id="rId128" w:history="1">
        <w:r w:rsidRPr="00A354B3">
          <w:rPr>
            <w:rStyle w:val="a3"/>
          </w:rPr>
          <w:t>https://t.me/prv_adv/3524</w:t>
        </w:r>
      </w:hyperlink>
    </w:p>
    <w:p w14:paraId="79BF33C5" w14:textId="77777777" w:rsidR="00492B74" w:rsidRDefault="00492B74" w:rsidP="00492B74">
      <w:pPr>
        <w:spacing w:after="0"/>
        <w:jc w:val="center"/>
        <w:rPr>
          <w:b/>
          <w:color w:val="00B050"/>
          <w:sz w:val="24"/>
          <w:szCs w:val="24"/>
        </w:rPr>
      </w:pPr>
      <w:r>
        <w:rPr>
          <w:b/>
          <w:color w:val="00B050"/>
          <w:sz w:val="24"/>
          <w:szCs w:val="24"/>
        </w:rPr>
        <w:t>Генеративные системы «ИИ»</w:t>
      </w:r>
    </w:p>
    <w:p w14:paraId="5502AAF8" w14:textId="69DFBB86" w:rsidR="00F65930" w:rsidRPr="00F36DCB" w:rsidRDefault="00F65930" w:rsidP="00F36DCB">
      <w:pPr>
        <w:jc w:val="center"/>
        <w:rPr>
          <w:rStyle w:val="a3"/>
          <w:b/>
          <w:color w:val="C00000"/>
          <w:u w:val="none"/>
        </w:rPr>
      </w:pPr>
      <w:r w:rsidRPr="00F65930">
        <w:rPr>
          <w:b/>
          <w:color w:val="C00000"/>
        </w:rPr>
        <w:t xml:space="preserve">В России создадут </w:t>
      </w:r>
      <w:proofErr w:type="spellStart"/>
      <w:r w:rsidRPr="00F65930">
        <w:rPr>
          <w:b/>
          <w:color w:val="C00000"/>
        </w:rPr>
        <w:t>федпроект</w:t>
      </w:r>
      <w:proofErr w:type="spellEnd"/>
      <w:r w:rsidRPr="00F65930">
        <w:rPr>
          <w:b/>
          <w:color w:val="C00000"/>
        </w:rPr>
        <w:t xml:space="preserve"> для повсеместного внедрения </w:t>
      </w:r>
      <w:r>
        <w:rPr>
          <w:b/>
          <w:color w:val="C00000"/>
        </w:rPr>
        <w:t>«</w:t>
      </w:r>
      <w:r w:rsidRPr="00F65930">
        <w:rPr>
          <w:b/>
          <w:color w:val="C00000"/>
        </w:rPr>
        <w:t>ИИ</w:t>
      </w:r>
      <w:r w:rsidR="00F36DCB">
        <w:rPr>
          <w:b/>
          <w:color w:val="C00000"/>
        </w:rPr>
        <w:t xml:space="preserve">» </w:t>
      </w:r>
      <w:hyperlink r:id="rId129" w:history="1">
        <w:r w:rsidRPr="00A423DD">
          <w:rPr>
            <w:rStyle w:val="a3"/>
            <w:b/>
          </w:rPr>
          <w:t>https://t.me/rspectr/7358</w:t>
        </w:r>
      </w:hyperlink>
    </w:p>
    <w:p w14:paraId="66BF73AE" w14:textId="58C9FEF2" w:rsidR="00F36DCB" w:rsidRPr="00F65930" w:rsidRDefault="00F36DCB" w:rsidP="00F65930">
      <w:pPr>
        <w:jc w:val="center"/>
        <w:rPr>
          <w:b/>
          <w:color w:val="C00000"/>
        </w:rPr>
      </w:pPr>
      <w:r w:rsidRPr="00F36DCB">
        <w:rPr>
          <w:b/>
          <w:color w:val="C00000"/>
        </w:rPr>
        <w:t xml:space="preserve">В Японии опубликовали манифест о законодательном регулировании </w:t>
      </w:r>
      <w:r>
        <w:rPr>
          <w:b/>
          <w:color w:val="C00000"/>
        </w:rPr>
        <w:t>«</w:t>
      </w:r>
      <w:r w:rsidRPr="00F36DCB">
        <w:rPr>
          <w:b/>
          <w:color w:val="C00000"/>
        </w:rPr>
        <w:t>ИИ</w:t>
      </w:r>
      <w:r>
        <w:rPr>
          <w:b/>
          <w:color w:val="C00000"/>
        </w:rPr>
        <w:t xml:space="preserve">» </w:t>
      </w:r>
      <w:hyperlink r:id="rId130" w:history="1">
        <w:r w:rsidRPr="00AF42D3">
          <w:rPr>
            <w:rStyle w:val="a3"/>
            <w:b/>
          </w:rPr>
          <w:t>https://t.me/rspectr/7418</w:t>
        </w:r>
      </w:hyperlink>
    </w:p>
    <w:p w14:paraId="3732111E" w14:textId="0CD61FD1" w:rsidR="00492B74" w:rsidRDefault="00492B74" w:rsidP="00492B74">
      <w:pPr>
        <w:spacing w:after="0"/>
        <w:jc w:val="both"/>
        <w:rPr>
          <w:b/>
          <w:color w:val="C00000"/>
        </w:rPr>
      </w:pPr>
      <w:r w:rsidRPr="00F65930">
        <w:rPr>
          <w:b/>
        </w:rPr>
        <w:t xml:space="preserve">1. </w:t>
      </w:r>
      <w:proofErr w:type="spellStart"/>
      <w:r w:rsidRPr="00F65930">
        <w:rPr>
          <w:b/>
        </w:rPr>
        <w:t>OpenAI</w:t>
      </w:r>
      <w:proofErr w:type="spellEnd"/>
      <w:r w:rsidRPr="00F65930">
        <w:rPr>
          <w:b/>
        </w:rPr>
        <w:t xml:space="preserve"> представила инструмент для синтезирования речи: </w:t>
      </w:r>
      <w:hyperlink r:id="rId131" w:history="1">
        <w:r w:rsidRPr="00F65930">
          <w:rPr>
            <w:rStyle w:val="a3"/>
          </w:rPr>
          <w:t>https://t.me/rspectr/7309</w:t>
        </w:r>
      </w:hyperlink>
    </w:p>
    <w:p w14:paraId="16C76BD1" w14:textId="77777777" w:rsidR="00492B74" w:rsidRDefault="00492B74" w:rsidP="00492B74">
      <w:pPr>
        <w:jc w:val="both"/>
        <w:rPr>
          <w:color w:val="FF0000"/>
        </w:rPr>
      </w:pPr>
      <w:r w:rsidRPr="0010034D">
        <w:rPr>
          <w:color w:val="FF0000"/>
        </w:rPr>
        <w:t xml:space="preserve">Кстати, </w:t>
      </w:r>
      <w:r w:rsidRPr="0010034D">
        <w:rPr>
          <w:b/>
          <w:color w:val="FF0000"/>
        </w:rPr>
        <w:t xml:space="preserve">«Мошенники стали покупать записи голосов россиян для обмана»: </w:t>
      </w:r>
      <w:hyperlink r:id="rId132" w:history="1">
        <w:r w:rsidRPr="0010034D">
          <w:rPr>
            <w:rStyle w:val="a3"/>
            <w:b/>
          </w:rPr>
          <w:t>https://iz.ru/1674266/2024-03-29/moshenniki-stali-pokupat-zapisi-golosov-rossiian-dlia-obmana</w:t>
        </w:r>
      </w:hyperlink>
    </w:p>
    <w:p w14:paraId="7B7FE213" w14:textId="4DD25B1B" w:rsidR="00492B74" w:rsidRDefault="00492B74" w:rsidP="00492B74">
      <w:pPr>
        <w:rPr>
          <w:rStyle w:val="a3"/>
        </w:rPr>
      </w:pPr>
      <w:r w:rsidRPr="00492B74">
        <w:rPr>
          <w:b/>
        </w:rPr>
        <w:t xml:space="preserve">2. «Яндекс» разработал </w:t>
      </w:r>
      <w:proofErr w:type="spellStart"/>
      <w:r w:rsidRPr="00492B74">
        <w:rPr>
          <w:b/>
        </w:rPr>
        <w:t>нейросеть</w:t>
      </w:r>
      <w:proofErr w:type="spellEnd"/>
      <w:r w:rsidRPr="00492B74">
        <w:rPr>
          <w:b/>
        </w:rPr>
        <w:t xml:space="preserve"> третьего поколения:</w:t>
      </w:r>
      <w:r>
        <w:t xml:space="preserve"> </w:t>
      </w:r>
      <w:hyperlink r:id="rId133" w:history="1">
        <w:r w:rsidRPr="005869DE">
          <w:rPr>
            <w:rStyle w:val="a3"/>
          </w:rPr>
          <w:t>https://t.me/rspectr/7284</w:t>
        </w:r>
      </w:hyperlink>
    </w:p>
    <w:p w14:paraId="19FE0C07" w14:textId="1C350E4B" w:rsidR="000537F7" w:rsidRPr="00F65930" w:rsidRDefault="000537F7" w:rsidP="00F65930">
      <w:pPr>
        <w:jc w:val="both"/>
      </w:pPr>
      <w:r w:rsidRPr="00F65930">
        <w:rPr>
          <w:b/>
        </w:rPr>
        <w:t>3. В России в 2024 г. может появиться единый центр </w:t>
      </w:r>
      <w:hyperlink r:id="rId134" w:tgtFrame="_blank" w:history="1">
        <w:r w:rsidRPr="00F65930">
          <w:rPr>
            <w:rStyle w:val="a3"/>
            <w:b/>
          </w:rPr>
          <w:t>исследования безопасности </w:t>
        </w:r>
      </w:hyperlink>
      <w:r w:rsidRPr="00F65930">
        <w:rPr>
          <w:b/>
        </w:rPr>
        <w:t>в сфере искусственного интеллекта (ИИ) по принципу CERT, т. е. обмена данными между участниками разных рынков и разработчиками ПО</w:t>
      </w:r>
      <w:r w:rsidRPr="00F65930">
        <w:t xml:space="preserve">: </w:t>
      </w:r>
      <w:hyperlink r:id="rId135" w:history="1">
        <w:r w:rsidRPr="00F65930">
          <w:rPr>
            <w:rStyle w:val="a3"/>
          </w:rPr>
          <w:t>https://t.me/Persdata/7491</w:t>
        </w:r>
      </w:hyperlink>
    </w:p>
    <w:p w14:paraId="7410F919" w14:textId="66FABC8A" w:rsidR="00492B74" w:rsidRPr="00795302" w:rsidRDefault="00F65930" w:rsidP="00492B74">
      <w:pPr>
        <w:rPr>
          <w:b/>
        </w:rPr>
      </w:pPr>
      <w:r w:rsidRPr="00F65930">
        <w:rPr>
          <w:b/>
        </w:rPr>
        <w:t xml:space="preserve">4. Большинство бизнесменов считают, что </w:t>
      </w:r>
      <w:r>
        <w:rPr>
          <w:b/>
        </w:rPr>
        <w:t>«</w:t>
      </w:r>
      <w:r w:rsidRPr="00F65930">
        <w:rPr>
          <w:b/>
        </w:rPr>
        <w:t>ИИ</w:t>
      </w:r>
      <w:r>
        <w:rPr>
          <w:b/>
        </w:rPr>
        <w:t>»</w:t>
      </w:r>
      <w:r w:rsidRPr="00F65930">
        <w:rPr>
          <w:b/>
        </w:rPr>
        <w:t xml:space="preserve"> займется бумажной работой</w:t>
      </w:r>
      <w:r>
        <w:rPr>
          <w:b/>
        </w:rPr>
        <w:t xml:space="preserve">: </w:t>
      </w:r>
      <w:hyperlink r:id="rId136" w:history="1">
        <w:r w:rsidRPr="00F65930">
          <w:rPr>
            <w:rStyle w:val="a3"/>
          </w:rPr>
          <w:t>https://t.me/rspectr/7357</w:t>
        </w:r>
      </w:hyperlink>
    </w:p>
    <w:p w14:paraId="0CEF2A7B" w14:textId="77777777" w:rsidR="00492B74" w:rsidRPr="00FA0E78" w:rsidRDefault="00492B74" w:rsidP="00492B74">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6" w:name="_Toc163648234"/>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6"/>
    </w:p>
    <w:p w14:paraId="4E3D74DE" w14:textId="77777777" w:rsidR="00492B74" w:rsidRPr="003C0E2D" w:rsidRDefault="00492B74" w:rsidP="00492B74">
      <w:pPr>
        <w:spacing w:after="0"/>
        <w:jc w:val="center"/>
        <w:rPr>
          <w:b/>
          <w:color w:val="C00000"/>
        </w:rPr>
      </w:pPr>
      <w:r w:rsidRPr="003C0E2D">
        <w:rPr>
          <w:b/>
          <w:color w:val="C00000"/>
          <w:sz w:val="24"/>
          <w:szCs w:val="24"/>
        </w:rPr>
        <w:t>Как оплатить услуги ЖКХ: все возможные способы c пошаговыми инструкциями</w:t>
      </w:r>
    </w:p>
    <w:p w14:paraId="26B94DBB" w14:textId="77777777" w:rsidR="00492B74" w:rsidRDefault="00C26D9F" w:rsidP="00492B74">
      <w:pPr>
        <w:jc w:val="center"/>
        <w:rPr>
          <w:b/>
          <w:sz w:val="24"/>
          <w:szCs w:val="24"/>
        </w:rPr>
      </w:pPr>
      <w:hyperlink r:id="rId137" w:history="1">
        <w:r w:rsidR="00492B74" w:rsidRPr="003C0E2D">
          <w:rPr>
            <w:rStyle w:val="a3"/>
            <w:b/>
            <w:sz w:val="24"/>
            <w:szCs w:val="24"/>
          </w:rPr>
          <w:t>https://www.banki.ru/news/daytheme/?id=11000677</w:t>
        </w:r>
      </w:hyperlink>
    </w:p>
    <w:p w14:paraId="2DE7B3AF" w14:textId="77777777" w:rsidR="00492B74" w:rsidRDefault="00492B74" w:rsidP="00492B74">
      <w:pPr>
        <w:spacing w:after="0"/>
        <w:jc w:val="center"/>
        <w:rPr>
          <w:b/>
          <w:color w:val="C00000"/>
          <w:sz w:val="24"/>
          <w:szCs w:val="24"/>
        </w:rPr>
      </w:pPr>
      <w:r>
        <w:rPr>
          <w:b/>
          <w:color w:val="C00000"/>
          <w:sz w:val="24"/>
          <w:szCs w:val="24"/>
        </w:rPr>
        <w:t>За и против: стоит ли пользоваться серви</w:t>
      </w:r>
      <w:r w:rsidRPr="007B6893">
        <w:rPr>
          <w:b/>
          <w:color w:val="C00000"/>
          <w:sz w:val="24"/>
          <w:szCs w:val="24"/>
        </w:rPr>
        <w:t>сами оплаты частями</w:t>
      </w:r>
    </w:p>
    <w:p w14:paraId="2CE5159F" w14:textId="77777777" w:rsidR="00492B74" w:rsidRDefault="00C26D9F" w:rsidP="00492B74">
      <w:pPr>
        <w:jc w:val="center"/>
        <w:rPr>
          <w:rStyle w:val="a3"/>
          <w:b/>
          <w:sz w:val="24"/>
          <w:szCs w:val="24"/>
        </w:rPr>
      </w:pPr>
      <w:hyperlink r:id="rId138" w:history="1">
        <w:r w:rsidR="00492B74" w:rsidRPr="004332FC">
          <w:rPr>
            <w:rStyle w:val="a3"/>
            <w:b/>
            <w:sz w:val="24"/>
            <w:szCs w:val="24"/>
          </w:rPr>
          <w:t>https://journal.tinkoff.ru/bnpl-pros-cons/</w:t>
        </w:r>
      </w:hyperlink>
    </w:p>
    <w:p w14:paraId="6FB21318" w14:textId="016682C1" w:rsidR="00492B74" w:rsidRPr="00CD62B4" w:rsidRDefault="00492B74" w:rsidP="00CD62B4">
      <w:pPr>
        <w:jc w:val="center"/>
        <w:rPr>
          <w:rStyle w:val="a3"/>
          <w:b/>
          <w:color w:val="C00000"/>
          <w:sz w:val="24"/>
          <w:szCs w:val="24"/>
          <w:u w:val="none"/>
        </w:rPr>
      </w:pPr>
      <w:r w:rsidRPr="00492B74">
        <w:rPr>
          <w:b/>
          <w:color w:val="C00000"/>
          <w:sz w:val="24"/>
          <w:szCs w:val="24"/>
        </w:rPr>
        <w:t>Как не платить налог на невнимательность</w:t>
      </w:r>
      <w:r w:rsidR="00CD62B4">
        <w:rPr>
          <w:b/>
          <w:color w:val="C00000"/>
          <w:sz w:val="24"/>
          <w:szCs w:val="24"/>
        </w:rPr>
        <w:t xml:space="preserve"> </w:t>
      </w:r>
      <w:hyperlink r:id="rId139" w:history="1">
        <w:r w:rsidRPr="005869DE">
          <w:rPr>
            <w:rStyle w:val="a3"/>
            <w:b/>
            <w:sz w:val="24"/>
            <w:szCs w:val="24"/>
          </w:rPr>
          <w:t>https://t.me/fincult_info/1719</w:t>
        </w:r>
      </w:hyperlink>
    </w:p>
    <w:p w14:paraId="27F562A9" w14:textId="54F81149" w:rsidR="000537F7" w:rsidRDefault="000537F7" w:rsidP="000537F7">
      <w:pPr>
        <w:jc w:val="center"/>
        <w:rPr>
          <w:rStyle w:val="a3"/>
          <w:b/>
          <w:sz w:val="24"/>
          <w:szCs w:val="24"/>
        </w:rPr>
      </w:pPr>
      <w:r w:rsidRPr="000537F7">
        <w:rPr>
          <w:b/>
          <w:color w:val="C00000"/>
          <w:sz w:val="24"/>
          <w:szCs w:val="24"/>
        </w:rPr>
        <w:t>Совет Федерации </w:t>
      </w:r>
      <w:hyperlink r:id="rId140" w:tgtFrame="_blank" w:history="1">
        <w:r w:rsidRPr="000537F7">
          <w:rPr>
            <w:rStyle w:val="a3"/>
            <w:b/>
            <w:sz w:val="24"/>
            <w:szCs w:val="24"/>
          </w:rPr>
          <w:t>одобрил </w:t>
        </w:r>
      </w:hyperlink>
      <w:r w:rsidRPr="000537F7">
        <w:rPr>
          <w:b/>
          <w:color w:val="C00000"/>
          <w:sz w:val="24"/>
          <w:szCs w:val="24"/>
        </w:rPr>
        <w:t xml:space="preserve">закон о введении штрафов до 1 млн рублей за спам-звонки от роботов и автоинформаторов, а также об ужесточении наказания для </w:t>
      </w:r>
      <w:proofErr w:type="spellStart"/>
      <w:r w:rsidRPr="000537F7">
        <w:rPr>
          <w:b/>
          <w:color w:val="C00000"/>
          <w:sz w:val="24"/>
          <w:szCs w:val="24"/>
        </w:rPr>
        <w:t>микрофинансовых</w:t>
      </w:r>
      <w:proofErr w:type="spellEnd"/>
      <w:r w:rsidRPr="000537F7">
        <w:rPr>
          <w:b/>
          <w:color w:val="C00000"/>
          <w:sz w:val="24"/>
          <w:szCs w:val="24"/>
        </w:rPr>
        <w:t xml:space="preserve"> организаций, размещающих неполную информацию об условиях займа</w:t>
      </w:r>
      <w:r w:rsidR="00CD62B4">
        <w:rPr>
          <w:b/>
          <w:color w:val="C00000"/>
          <w:sz w:val="24"/>
          <w:szCs w:val="24"/>
        </w:rPr>
        <w:t xml:space="preserve"> </w:t>
      </w:r>
      <w:hyperlink r:id="rId141" w:history="1">
        <w:r w:rsidRPr="00EF15B9">
          <w:rPr>
            <w:rStyle w:val="a3"/>
            <w:b/>
            <w:sz w:val="24"/>
            <w:szCs w:val="24"/>
          </w:rPr>
          <w:t>https://tass.ru/ekonomika/20429059</w:t>
        </w:r>
      </w:hyperlink>
    </w:p>
    <w:p w14:paraId="4BBBEE11" w14:textId="5517BAEC" w:rsidR="001B1F87" w:rsidRDefault="001B1F87" w:rsidP="000537F7">
      <w:pPr>
        <w:jc w:val="center"/>
        <w:rPr>
          <w:b/>
          <w:color w:val="C00000"/>
          <w:sz w:val="24"/>
          <w:szCs w:val="24"/>
        </w:rPr>
      </w:pPr>
      <w:r w:rsidRPr="001B1F87">
        <w:rPr>
          <w:b/>
          <w:color w:val="C00000"/>
          <w:sz w:val="24"/>
          <w:szCs w:val="24"/>
        </w:rPr>
        <w:t>Мошенники стали вовлекать в свои схемы подростков</w:t>
      </w:r>
      <w:r>
        <w:rPr>
          <w:b/>
          <w:color w:val="C00000"/>
          <w:sz w:val="24"/>
          <w:szCs w:val="24"/>
        </w:rPr>
        <w:t xml:space="preserve"> </w:t>
      </w:r>
      <w:hyperlink r:id="rId142" w:history="1">
        <w:r w:rsidRPr="00625535">
          <w:rPr>
            <w:rStyle w:val="a3"/>
            <w:b/>
            <w:sz w:val="24"/>
            <w:szCs w:val="24"/>
          </w:rPr>
          <w:t>https://t.me/rspectr/7337</w:t>
        </w:r>
      </w:hyperlink>
    </w:p>
    <w:p w14:paraId="29FC427A" w14:textId="77777777" w:rsidR="000A008E" w:rsidRDefault="00AB7151" w:rsidP="000A008E">
      <w:pPr>
        <w:spacing w:after="0"/>
        <w:jc w:val="center"/>
      </w:pPr>
      <w:r w:rsidRPr="000A008E">
        <w:rPr>
          <w:b/>
          <w:color w:val="C00000"/>
          <w:sz w:val="24"/>
          <w:szCs w:val="24"/>
        </w:rPr>
        <w:t>Что делать, если вы перевели деньги мошенникам</w:t>
      </w:r>
    </w:p>
    <w:p w14:paraId="0A6ADF88" w14:textId="4CDF34E0" w:rsidR="00AB7151" w:rsidRPr="000A008E" w:rsidRDefault="00C26D9F" w:rsidP="000A008E">
      <w:pPr>
        <w:jc w:val="center"/>
        <w:rPr>
          <w:rStyle w:val="a3"/>
          <w:b/>
          <w:sz w:val="24"/>
          <w:szCs w:val="24"/>
        </w:rPr>
      </w:pPr>
      <w:hyperlink r:id="rId143" w:history="1">
        <w:r w:rsidR="00AB7151" w:rsidRPr="000A008E">
          <w:rPr>
            <w:rStyle w:val="a3"/>
            <w:b/>
            <w:sz w:val="24"/>
            <w:szCs w:val="24"/>
          </w:rPr>
          <w:t>https://www.banki.ru/news/daytheme/?id=11000514</w:t>
        </w:r>
      </w:hyperlink>
    </w:p>
    <w:p w14:paraId="49D21FEE" w14:textId="77777777" w:rsidR="000A008E" w:rsidRDefault="00AB7151" w:rsidP="000A008E">
      <w:pPr>
        <w:spacing w:after="0"/>
        <w:jc w:val="center"/>
      </w:pPr>
      <w:r w:rsidRPr="000A008E">
        <w:rPr>
          <w:b/>
          <w:color w:val="C00000"/>
          <w:sz w:val="24"/>
          <w:szCs w:val="24"/>
        </w:rPr>
        <w:t>План действий. Что нужно делать при аресте счетов</w:t>
      </w:r>
    </w:p>
    <w:p w14:paraId="512A260F" w14:textId="71917C3E" w:rsidR="00AB7151" w:rsidRDefault="00C26D9F" w:rsidP="000A008E">
      <w:pPr>
        <w:jc w:val="center"/>
        <w:rPr>
          <w:rStyle w:val="a3"/>
          <w:b/>
          <w:sz w:val="24"/>
          <w:szCs w:val="24"/>
        </w:rPr>
      </w:pPr>
      <w:hyperlink r:id="rId144" w:history="1">
        <w:r w:rsidR="000A008E" w:rsidRPr="000A008E">
          <w:rPr>
            <w:rStyle w:val="a3"/>
            <w:b/>
            <w:sz w:val="24"/>
            <w:szCs w:val="24"/>
          </w:rPr>
          <w:t>https://www.banki.ru/news/daytheme/?id=11001050</w:t>
        </w:r>
      </w:hyperlink>
    </w:p>
    <w:p w14:paraId="755846B0" w14:textId="6596BE7D" w:rsidR="00897A09" w:rsidRDefault="00897A09" w:rsidP="000A008E">
      <w:pPr>
        <w:jc w:val="center"/>
        <w:rPr>
          <w:b/>
          <w:color w:val="C00000"/>
          <w:sz w:val="24"/>
          <w:szCs w:val="24"/>
        </w:rPr>
      </w:pPr>
      <w:r w:rsidRPr="00897A09">
        <w:rPr>
          <w:b/>
          <w:color w:val="C00000"/>
          <w:sz w:val="24"/>
          <w:szCs w:val="24"/>
        </w:rPr>
        <w:t>Как закон за</w:t>
      </w:r>
      <w:r>
        <w:rPr>
          <w:b/>
          <w:color w:val="C00000"/>
          <w:sz w:val="24"/>
          <w:szCs w:val="24"/>
        </w:rPr>
        <w:t xml:space="preserve">щищает при сокращении на работе </w:t>
      </w:r>
      <w:hyperlink r:id="rId145" w:history="1">
        <w:r w:rsidRPr="007D6E96">
          <w:rPr>
            <w:rStyle w:val="a3"/>
            <w:b/>
            <w:sz w:val="24"/>
            <w:szCs w:val="24"/>
          </w:rPr>
          <w:t>https://t.me/duma_gov_ru/3589</w:t>
        </w:r>
      </w:hyperlink>
    </w:p>
    <w:p w14:paraId="6316BE50" w14:textId="24EDFA4C" w:rsidR="00897A09" w:rsidRDefault="00897A09" w:rsidP="00897A09">
      <w:pPr>
        <w:spacing w:after="0"/>
        <w:jc w:val="center"/>
        <w:rPr>
          <w:b/>
          <w:color w:val="C00000"/>
          <w:sz w:val="24"/>
          <w:szCs w:val="24"/>
        </w:rPr>
      </w:pPr>
      <w:r w:rsidRPr="00897A09">
        <w:rPr>
          <w:b/>
          <w:color w:val="C00000"/>
          <w:sz w:val="24"/>
          <w:szCs w:val="24"/>
        </w:rPr>
        <w:t>В блоге РИАМО вышел большой материал о работе Лиги безопасного Интернета</w:t>
      </w:r>
    </w:p>
    <w:p w14:paraId="58A80C73" w14:textId="3945026D" w:rsidR="00897A09" w:rsidRDefault="00C26D9F" w:rsidP="000A008E">
      <w:pPr>
        <w:jc w:val="center"/>
        <w:rPr>
          <w:rStyle w:val="a3"/>
          <w:b/>
          <w:sz w:val="24"/>
          <w:szCs w:val="24"/>
        </w:rPr>
      </w:pPr>
      <w:hyperlink r:id="rId146" w:history="1">
        <w:r w:rsidR="00897A09" w:rsidRPr="007D6E96">
          <w:rPr>
            <w:rStyle w:val="a3"/>
            <w:b/>
            <w:sz w:val="24"/>
            <w:szCs w:val="24"/>
          </w:rPr>
          <w:t>https://t.me/ligainternet/4711</w:t>
        </w:r>
      </w:hyperlink>
    </w:p>
    <w:p w14:paraId="277AE5D8" w14:textId="0BA275F7" w:rsidR="003759B4" w:rsidRDefault="003759B4" w:rsidP="003759B4">
      <w:pPr>
        <w:spacing w:after="0"/>
        <w:jc w:val="center"/>
        <w:rPr>
          <w:b/>
          <w:color w:val="C00000"/>
          <w:sz w:val="24"/>
          <w:szCs w:val="24"/>
        </w:rPr>
      </w:pPr>
      <w:r w:rsidRPr="003759B4">
        <w:rPr>
          <w:b/>
          <w:color w:val="C00000"/>
          <w:sz w:val="24"/>
          <w:szCs w:val="24"/>
        </w:rPr>
        <w:t xml:space="preserve">Инциденты с </w:t>
      </w:r>
      <w:proofErr w:type="spellStart"/>
      <w:r w:rsidRPr="003759B4">
        <w:rPr>
          <w:b/>
          <w:color w:val="C00000"/>
          <w:sz w:val="24"/>
          <w:szCs w:val="24"/>
        </w:rPr>
        <w:t>дипфейками</w:t>
      </w:r>
      <w:proofErr w:type="spellEnd"/>
      <w:r w:rsidRPr="003759B4">
        <w:rPr>
          <w:b/>
          <w:color w:val="C00000"/>
          <w:sz w:val="24"/>
          <w:szCs w:val="24"/>
        </w:rPr>
        <w:t xml:space="preserve"> в секторе финансовых технологий выросли на 700%</w:t>
      </w:r>
    </w:p>
    <w:p w14:paraId="72944025" w14:textId="51C6EAB5" w:rsidR="003759B4" w:rsidRDefault="00C26D9F" w:rsidP="003759B4">
      <w:pPr>
        <w:jc w:val="center"/>
        <w:rPr>
          <w:b/>
          <w:color w:val="C00000"/>
          <w:sz w:val="24"/>
          <w:szCs w:val="24"/>
        </w:rPr>
      </w:pPr>
      <w:hyperlink r:id="rId147" w:history="1">
        <w:r w:rsidR="003759B4" w:rsidRPr="00AF42D3">
          <w:rPr>
            <w:rStyle w:val="a3"/>
            <w:b/>
            <w:sz w:val="24"/>
            <w:szCs w:val="24"/>
          </w:rPr>
          <w:t>https://t.me/cyberpolice_rus/1409</w:t>
        </w:r>
      </w:hyperlink>
    </w:p>
    <w:p w14:paraId="5726F6CC" w14:textId="68F252C3" w:rsidR="00F36DCB" w:rsidRDefault="00F36DCB" w:rsidP="00F36DCB">
      <w:pPr>
        <w:spacing w:after="0"/>
        <w:jc w:val="center"/>
        <w:rPr>
          <w:b/>
          <w:color w:val="C00000"/>
          <w:sz w:val="24"/>
          <w:szCs w:val="24"/>
        </w:rPr>
      </w:pPr>
      <w:r w:rsidRPr="00F36DCB">
        <w:rPr>
          <w:b/>
          <w:color w:val="C00000"/>
          <w:sz w:val="24"/>
          <w:szCs w:val="24"/>
        </w:rPr>
        <w:t>Осторожно, мошенники! 2.0</w:t>
      </w:r>
    </w:p>
    <w:p w14:paraId="335E0418" w14:textId="4AB59BA9" w:rsidR="00F36DCB" w:rsidRPr="003759B4" w:rsidRDefault="00C26D9F" w:rsidP="003759B4">
      <w:pPr>
        <w:jc w:val="center"/>
        <w:rPr>
          <w:b/>
          <w:color w:val="C00000"/>
          <w:sz w:val="24"/>
          <w:szCs w:val="24"/>
        </w:rPr>
      </w:pPr>
      <w:hyperlink r:id="rId148" w:history="1">
        <w:r w:rsidR="00F36DCB" w:rsidRPr="00AF42D3">
          <w:rPr>
            <w:rStyle w:val="a3"/>
            <w:b/>
            <w:sz w:val="24"/>
            <w:szCs w:val="24"/>
          </w:rPr>
          <w:t>https://t.me/rspectr/7419</w:t>
        </w:r>
      </w:hyperlink>
    </w:p>
    <w:p w14:paraId="3F0C8D91" w14:textId="34E445C4" w:rsidR="00492B74" w:rsidRDefault="00492B74" w:rsidP="00492B74">
      <w:pPr>
        <w:jc w:val="both"/>
      </w:pPr>
      <w:r w:rsidRPr="00D44F50">
        <w:rPr>
          <w:b/>
        </w:rPr>
        <w:t>1. Телефонные мошенники разработали новый способ кражи сотен тысяч рублей со с</w:t>
      </w:r>
      <w:r w:rsidR="00CD62B4">
        <w:rPr>
          <w:b/>
        </w:rPr>
        <w:t>четов россиян.</w:t>
      </w:r>
      <w:r w:rsidRPr="00D44F50">
        <w:rPr>
          <w:b/>
        </w:rPr>
        <w:t>:</w:t>
      </w:r>
      <w:r>
        <w:rPr>
          <w:b/>
        </w:rPr>
        <w:t xml:space="preserve"> </w:t>
      </w:r>
      <w:hyperlink r:id="rId149" w:history="1">
        <w:r w:rsidRPr="004332FC">
          <w:rPr>
            <w:rStyle w:val="a3"/>
          </w:rPr>
          <w:t>https://t.me/breakingmash/52879</w:t>
        </w:r>
      </w:hyperlink>
    </w:p>
    <w:p w14:paraId="5F9FD0E3" w14:textId="77777777" w:rsidR="00492B74" w:rsidRPr="00D44F50" w:rsidRDefault="00492B74" w:rsidP="00492B74">
      <w:pPr>
        <w:jc w:val="both"/>
      </w:pPr>
      <w:r w:rsidRPr="00D44F50">
        <w:rPr>
          <w:b/>
        </w:rPr>
        <w:t xml:space="preserve">2. «Почему застройщик требует аккредитив в конкретном банке и не дает оригинал доверенности?»: </w:t>
      </w:r>
      <w:hyperlink r:id="rId150" w:history="1">
        <w:r w:rsidRPr="004332FC">
          <w:rPr>
            <w:rStyle w:val="a3"/>
          </w:rPr>
          <w:t>https://journal.tinkoff.ru/akkreditiv-v-konkretnom-banke</w:t>
        </w:r>
      </w:hyperlink>
    </w:p>
    <w:p w14:paraId="111D6CCF" w14:textId="77777777" w:rsidR="00492B74" w:rsidRDefault="00492B74" w:rsidP="00492B74">
      <w:pPr>
        <w:rPr>
          <w:rStyle w:val="a3"/>
        </w:rPr>
      </w:pPr>
      <w:r w:rsidRPr="00D44F50">
        <w:rPr>
          <w:b/>
        </w:rPr>
        <w:t xml:space="preserve">3. «Что делать, если: соседи постоянно заливают или потоп случился по вине УК»: </w:t>
      </w:r>
      <w:hyperlink r:id="rId151" w:history="1">
        <w:r w:rsidRPr="004332FC">
          <w:rPr>
            <w:rStyle w:val="a3"/>
          </w:rPr>
          <w:t>https://journal.tinkoff.ru/ask-zatopilo</w:t>
        </w:r>
      </w:hyperlink>
    </w:p>
    <w:p w14:paraId="30E3FA98" w14:textId="77777777" w:rsidR="00492B74" w:rsidRDefault="00492B74" w:rsidP="00492B74">
      <w:pPr>
        <w:jc w:val="both"/>
      </w:pPr>
      <w:r w:rsidRPr="00E41A75">
        <w:rPr>
          <w:b/>
        </w:rPr>
        <w:t>4. Банк России предупредил о новой схеме мошенничества, основанной на кампании по сдаче налоговых деклараций:</w:t>
      </w:r>
      <w:r>
        <w:t xml:space="preserve"> </w:t>
      </w:r>
      <w:hyperlink r:id="rId152" w:history="1">
        <w:r w:rsidRPr="005869DE">
          <w:rPr>
            <w:rStyle w:val="a3"/>
          </w:rPr>
          <w:t>https://t.me/World_Sanctions/27646</w:t>
        </w:r>
      </w:hyperlink>
    </w:p>
    <w:p w14:paraId="3511784E" w14:textId="4FC90C16" w:rsidR="00492B74" w:rsidRDefault="00492B74" w:rsidP="0063479B">
      <w:pPr>
        <w:jc w:val="both"/>
        <w:rPr>
          <w:rStyle w:val="a3"/>
        </w:rPr>
      </w:pPr>
      <w:r>
        <w:rPr>
          <w:b/>
        </w:rPr>
        <w:t>5.</w:t>
      </w:r>
      <w:r w:rsidRPr="00492B74">
        <w:rPr>
          <w:b/>
        </w:rPr>
        <w:t xml:space="preserve"> В сети распространяется </w:t>
      </w:r>
      <w:hyperlink r:id="rId153" w:tgtFrame="_blank" w:history="1">
        <w:r w:rsidRPr="00492B74">
          <w:rPr>
            <w:rStyle w:val="a3"/>
            <w:b/>
          </w:rPr>
          <w:t>новая мошенническая схема</w:t>
        </w:r>
      </w:hyperlink>
      <w:r w:rsidRPr="00492B74">
        <w:rPr>
          <w:b/>
        </w:rPr>
        <w:t>, связанная с атаками на абонентов крупных операторов связи</w:t>
      </w:r>
      <w:r>
        <w:rPr>
          <w:b/>
        </w:rPr>
        <w:t xml:space="preserve">: </w:t>
      </w:r>
      <w:hyperlink r:id="rId154" w:history="1">
        <w:r w:rsidRPr="00492B74">
          <w:rPr>
            <w:rStyle w:val="a3"/>
          </w:rPr>
          <w:t>https://t.me/Persdata/7459</w:t>
        </w:r>
      </w:hyperlink>
      <w:r w:rsidR="0063479B" w:rsidRPr="0063479B">
        <w:rPr>
          <w:rStyle w:val="a3"/>
          <w:color w:val="auto"/>
          <w:u w:val="none"/>
        </w:rPr>
        <w:t xml:space="preserve"> и </w:t>
      </w:r>
      <w:hyperlink r:id="rId155" w:history="1">
        <w:r w:rsidR="0063479B" w:rsidRPr="00625535">
          <w:rPr>
            <w:rStyle w:val="a3"/>
          </w:rPr>
          <w:t>https://t.me/ligainternet/4694</w:t>
        </w:r>
      </w:hyperlink>
    </w:p>
    <w:p w14:paraId="728B523B" w14:textId="669A0A28" w:rsidR="0063479B" w:rsidRPr="0063479B" w:rsidRDefault="0063479B" w:rsidP="0063479B">
      <w:pPr>
        <w:jc w:val="both"/>
      </w:pPr>
      <w:r w:rsidRPr="0063479B">
        <w:rPr>
          <w:b/>
        </w:rPr>
        <w:t xml:space="preserve">6. В магазине </w:t>
      </w:r>
      <w:proofErr w:type="spellStart"/>
      <w:r w:rsidRPr="0063479B">
        <w:rPr>
          <w:b/>
        </w:rPr>
        <w:t>Google</w:t>
      </w:r>
      <w:proofErr w:type="spellEnd"/>
      <w:r w:rsidRPr="0063479B">
        <w:rPr>
          <w:b/>
        </w:rPr>
        <w:t xml:space="preserve"> </w:t>
      </w:r>
      <w:proofErr w:type="spellStart"/>
      <w:r w:rsidRPr="0063479B">
        <w:rPr>
          <w:b/>
        </w:rPr>
        <w:t>Play</w:t>
      </w:r>
      <w:proofErr w:type="spellEnd"/>
      <w:r w:rsidRPr="0063479B">
        <w:rPr>
          <w:b/>
        </w:rPr>
        <w:t xml:space="preserve"> </w:t>
      </w:r>
      <w:proofErr w:type="spellStart"/>
      <w:r w:rsidRPr="0063479B">
        <w:rPr>
          <w:b/>
        </w:rPr>
        <w:t>Store</w:t>
      </w:r>
      <w:proofErr w:type="spellEnd"/>
      <w:r w:rsidRPr="0063479B">
        <w:rPr>
          <w:b/>
        </w:rPr>
        <w:t xml:space="preserve"> для </w:t>
      </w:r>
      <w:proofErr w:type="spellStart"/>
      <w:r w:rsidRPr="0063479B">
        <w:rPr>
          <w:b/>
        </w:rPr>
        <w:t>Android</w:t>
      </w:r>
      <w:proofErr w:type="spellEnd"/>
      <w:r w:rsidRPr="0063479B">
        <w:rPr>
          <w:b/>
        </w:rPr>
        <w:t> </w:t>
      </w:r>
      <w:hyperlink r:id="rId156" w:tgtFrame="_blank" w:history="1">
        <w:r w:rsidRPr="0063479B">
          <w:rPr>
            <w:rStyle w:val="a3"/>
            <w:b/>
          </w:rPr>
          <w:t>обнаружили</w:t>
        </w:r>
      </w:hyperlink>
      <w:r w:rsidRPr="0063479B">
        <w:rPr>
          <w:b/>
        </w:rPr>
        <w:t> VPN-сервисы «с сюрпризом»</w:t>
      </w:r>
      <w:r>
        <w:rPr>
          <w:b/>
        </w:rPr>
        <w:t xml:space="preserve">: </w:t>
      </w:r>
      <w:hyperlink r:id="rId157" w:history="1">
        <w:r w:rsidRPr="0063479B">
          <w:rPr>
            <w:rStyle w:val="a3"/>
          </w:rPr>
          <w:t>https://t.me/ligainternet/4697</w:t>
        </w:r>
      </w:hyperlink>
    </w:p>
    <w:p w14:paraId="397E9568" w14:textId="6BD3856B" w:rsidR="000C192F" w:rsidRPr="000C192F" w:rsidRDefault="004861C4" w:rsidP="00CD62B4">
      <w:pPr>
        <w:spacing w:after="0"/>
        <w:rPr>
          <w:b/>
        </w:rPr>
      </w:pPr>
      <w:r>
        <w:rPr>
          <w:b/>
        </w:rPr>
        <w:t>7</w:t>
      </w:r>
      <w:r w:rsidR="000C192F" w:rsidRPr="000C192F">
        <w:rPr>
          <w:b/>
        </w:rPr>
        <w:t>. #</w:t>
      </w:r>
      <w:proofErr w:type="spellStart"/>
      <w:r w:rsidR="000C192F" w:rsidRPr="000C192F">
        <w:rPr>
          <w:b/>
        </w:rPr>
        <w:t>ПредупрежденЗначитВооружен</w:t>
      </w:r>
      <w:proofErr w:type="spellEnd"/>
      <w:r w:rsidR="00CD62B4">
        <w:rPr>
          <w:b/>
        </w:rPr>
        <w:t xml:space="preserve">. </w:t>
      </w:r>
      <w:hyperlink r:id="rId158" w:history="1">
        <w:r w:rsidR="00CD62B4">
          <w:rPr>
            <w:rStyle w:val="a3"/>
            <w:rFonts w:eastAsia="Times New Roman"/>
          </w:rPr>
          <w:t>https://t.me/cyberpolice_rus/1403</w:t>
        </w:r>
      </w:hyperlink>
    </w:p>
    <w:p w14:paraId="0900ED8D" w14:textId="49068CCB" w:rsidR="000C192F" w:rsidRPr="000C192F" w:rsidRDefault="0063479B" w:rsidP="000C192F">
      <w:pPr>
        <w:spacing w:after="0"/>
        <w:ind w:firstLine="708"/>
        <w:jc w:val="both"/>
        <w:rPr>
          <w:rFonts w:cstheme="minorHAnsi"/>
        </w:rPr>
      </w:pPr>
      <w:r>
        <w:rPr>
          <w:rFonts w:cstheme="minorHAnsi"/>
        </w:rPr>
        <w:t>З</w:t>
      </w:r>
      <w:r w:rsidR="000C192F" w:rsidRPr="000C192F">
        <w:rPr>
          <w:rFonts w:cstheme="minorHAnsi"/>
        </w:rPr>
        <w:t xml:space="preserve">лоумышленники обзванивают граждан, пострадавших от финансовых пирамид </w:t>
      </w:r>
      <w:r w:rsidR="000C192F" w:rsidRPr="000C192F">
        <w:rPr>
          <w:rFonts w:cstheme="minorHAnsi"/>
          <w:i/>
          <w:iCs/>
        </w:rPr>
        <w:t>(в основном, от «ФИНИКО»)</w:t>
      </w:r>
      <w:r w:rsidR="000C192F" w:rsidRPr="000C192F">
        <w:rPr>
          <w:rFonts w:cstheme="minorHAnsi"/>
        </w:rPr>
        <w:t>, представляются экспертами юридической компании и предлагают помощь вкладчикам в возврате денежных средств, которые те вл</w:t>
      </w:r>
      <w:r>
        <w:rPr>
          <w:rFonts w:cstheme="minorHAnsi"/>
        </w:rPr>
        <w:t>ожили в финансовую организацию.</w:t>
      </w:r>
    </w:p>
    <w:p w14:paraId="3FBE3C5E" w14:textId="42372023" w:rsidR="000C192F" w:rsidRPr="000C192F" w:rsidRDefault="000C192F" w:rsidP="000C192F">
      <w:pPr>
        <w:spacing w:after="0"/>
        <w:ind w:firstLine="708"/>
        <w:jc w:val="both"/>
        <w:rPr>
          <w:rFonts w:cstheme="minorHAnsi"/>
          <w:b/>
          <w:color w:val="C00000"/>
        </w:rPr>
      </w:pPr>
      <w:r w:rsidRPr="000C192F">
        <w:rPr>
          <w:rFonts w:cstheme="minorHAnsi"/>
          <w:b/>
          <w:color w:val="C00000"/>
        </w:rPr>
        <w:lastRenderedPageBreak/>
        <w:t>Главная задача мошенников – заставить поверить человека в возможность быстрого возврата денежных средств: а</w:t>
      </w:r>
      <w:r w:rsidRPr="000C192F">
        <w:rPr>
          <w:color w:val="C00000"/>
        </w:rPr>
        <w:t xml:space="preserve">феристы входят в доверие к гражданам, показывая свою осведомленность об их финансовых операциях. Затем просят заключить договор якобы для вывода денежных средств, а затем – прислать персональные данные. Согласно их легенде, это необходимо, чтобы узнать, где именно находятся денежные средства, которые пострадавшие ранее вложили в пирамиду. Позже с зарубежных номеров звонят </w:t>
      </w:r>
      <w:proofErr w:type="spellStart"/>
      <w:r w:rsidRPr="000C192F">
        <w:rPr>
          <w:color w:val="C00000"/>
        </w:rPr>
        <w:t>лжесотрудники</w:t>
      </w:r>
      <w:proofErr w:type="spellEnd"/>
      <w:r w:rsidRPr="000C192F">
        <w:rPr>
          <w:color w:val="C00000"/>
        </w:rPr>
        <w:t xml:space="preserve"> банков, рассказывают, что для вывода денег нужно прислать фотографию с развернутым паспортом и оплатить некую страховку в размере 10% от суммы счета потерпевшего. При этом они уверяют, что как только транзакция пройдет успешно, эта сумма вернется клиенту. Иногда злоумышленники убеждают вкладчиков в необходимости заключения договоров на оказание платных юридических услуг.</w:t>
      </w:r>
    </w:p>
    <w:p w14:paraId="2346DC12" w14:textId="77777777" w:rsidR="000A008E" w:rsidRDefault="000C192F" w:rsidP="000A008E">
      <w:pPr>
        <w:spacing w:after="0"/>
        <w:ind w:firstLine="708"/>
        <w:jc w:val="both"/>
        <w:rPr>
          <w:color w:val="FF0000"/>
        </w:rPr>
      </w:pPr>
      <w:r w:rsidRPr="000C192F">
        <w:rPr>
          <w:color w:val="FF0000"/>
        </w:rPr>
        <w:t xml:space="preserve">В подтверждение своих слов аферисты могут присылать копии поддельных распорядительных актов государственных органов. </w:t>
      </w:r>
      <w:r w:rsidRPr="000C192F">
        <w:rPr>
          <w:rFonts w:cstheme="minorHAnsi"/>
          <w:color w:val="FF0000"/>
        </w:rPr>
        <w:t>Мошенники пытаются усыпить бдительность граждан различными способами:</w:t>
      </w:r>
      <w:r w:rsidRPr="000C192F">
        <w:rPr>
          <w:color w:val="FF0000"/>
        </w:rPr>
        <w:t xml:space="preserve"> </w:t>
      </w:r>
      <w:r w:rsidRPr="000C192F">
        <w:rPr>
          <w:rFonts w:cstheme="minorHAnsi"/>
          <w:color w:val="FF0000"/>
        </w:rPr>
        <w:t xml:space="preserve">маскируют свою деятельность под помощь обманутым вкладчикам; ссылаются на некие решения судов; упоминают государственные программы по выплатам денег пострадавшим; рассказывают о совместной работе Банка России с зарубежными партнерами по возврату денег, найденных за границей. </w:t>
      </w:r>
      <w:r w:rsidRPr="000C192F">
        <w:rPr>
          <w:rFonts w:cstheme="minorHAnsi"/>
          <w:b/>
          <w:color w:val="FF0000"/>
        </w:rPr>
        <w:t>Все эти заявления не имеют отношения к действительности.</w:t>
      </w:r>
      <w:r>
        <w:rPr>
          <w:color w:val="FF0000"/>
        </w:rPr>
        <w:t xml:space="preserve"> </w:t>
      </w:r>
    </w:p>
    <w:p w14:paraId="20FC61A2" w14:textId="0BD5C72E" w:rsidR="0063479B" w:rsidRPr="000A008E" w:rsidRDefault="000C192F" w:rsidP="000A008E">
      <w:pPr>
        <w:ind w:firstLine="708"/>
        <w:jc w:val="both"/>
        <w:rPr>
          <w:rFonts w:cstheme="minorHAnsi"/>
          <w:b/>
          <w:color w:val="C00000"/>
        </w:rPr>
      </w:pPr>
      <w:r w:rsidRPr="000A008E">
        <w:rPr>
          <w:rFonts w:cstheme="minorHAnsi"/>
          <w:b/>
          <w:color w:val="C00000"/>
        </w:rPr>
        <w:t>Обо всех обращениях подозрительных лиц, предлагающих возврат, компенсации и другие возможности получения денег, сообщайте в правоохранительные органы. Сохраняйте бдительность!</w:t>
      </w:r>
    </w:p>
    <w:p w14:paraId="1D2CED01" w14:textId="2FA8F234" w:rsidR="00AB7151" w:rsidRPr="000A008E" w:rsidRDefault="000A008E" w:rsidP="000A008E">
      <w:r w:rsidRPr="000A008E">
        <w:rPr>
          <w:b/>
        </w:rPr>
        <w:t xml:space="preserve">8. </w:t>
      </w:r>
      <w:r w:rsidR="00AB7151" w:rsidRPr="000A008E">
        <w:rPr>
          <w:b/>
        </w:rPr>
        <w:t>Что делать, если потерялась банковская карта: инструкция</w:t>
      </w:r>
      <w:r w:rsidRPr="000A008E">
        <w:rPr>
          <w:b/>
        </w:rPr>
        <w:t xml:space="preserve">: </w:t>
      </w:r>
      <w:hyperlink r:id="rId159" w:history="1">
        <w:r w:rsidR="00AB7151" w:rsidRPr="000A008E">
          <w:rPr>
            <w:rStyle w:val="a3"/>
          </w:rPr>
          <w:t>https://www.banki.ru/news/daytheme/?id=11001141</w:t>
        </w:r>
      </w:hyperlink>
    </w:p>
    <w:p w14:paraId="6995C006" w14:textId="58E11F36" w:rsidR="00AB7151" w:rsidRDefault="000A008E" w:rsidP="000A008E">
      <w:pPr>
        <w:rPr>
          <w:rStyle w:val="a3"/>
        </w:rPr>
      </w:pPr>
      <w:r w:rsidRPr="000A008E">
        <w:rPr>
          <w:b/>
        </w:rPr>
        <w:t xml:space="preserve">9. </w:t>
      </w:r>
      <w:r w:rsidR="00AB7151" w:rsidRPr="000A008E">
        <w:rPr>
          <w:b/>
        </w:rPr>
        <w:t>Банк без согласия клиента подключил к карте платную услугу. Как ее отключить и можно ли вернуть деньги</w:t>
      </w:r>
      <w:r w:rsidRPr="000A008E">
        <w:rPr>
          <w:b/>
        </w:rPr>
        <w:t>:</w:t>
      </w:r>
      <w:r>
        <w:t xml:space="preserve"> </w:t>
      </w:r>
      <w:hyperlink r:id="rId160" w:history="1">
        <w:r w:rsidRPr="00625535">
          <w:rPr>
            <w:rStyle w:val="a3"/>
          </w:rPr>
          <w:t>https://www.banki.ru/news/daytheme/?id=11000992</w:t>
        </w:r>
      </w:hyperlink>
    </w:p>
    <w:p w14:paraId="4F7741DE" w14:textId="6D9B19C1" w:rsidR="00F36DCB" w:rsidRDefault="00F36DCB" w:rsidP="00F36DCB">
      <w:pPr>
        <w:rPr>
          <w:b/>
        </w:rPr>
      </w:pPr>
      <w:r w:rsidRPr="00F36DCB">
        <w:rPr>
          <w:b/>
        </w:rPr>
        <w:t>10. МТС начнет предупреждать о мошенниках прямо во время звонк</w:t>
      </w:r>
      <w:r w:rsidR="00A204AA">
        <w:rPr>
          <w:b/>
        </w:rPr>
        <w:t>а</w:t>
      </w:r>
      <w:r>
        <w:rPr>
          <w:b/>
        </w:rPr>
        <w:t xml:space="preserve">: </w:t>
      </w:r>
      <w:hyperlink r:id="rId161" w:history="1">
        <w:r w:rsidRPr="00F36DCB">
          <w:rPr>
            <w:rStyle w:val="a3"/>
          </w:rPr>
          <w:t>https://t.me/bbbreaking/179506</w:t>
        </w:r>
      </w:hyperlink>
    </w:p>
    <w:p w14:paraId="3E9A0ECC" w14:textId="452374A0" w:rsidR="00A204AA" w:rsidRPr="00A204AA" w:rsidRDefault="00A204AA" w:rsidP="00A204AA">
      <w:pPr>
        <w:jc w:val="both"/>
        <w:rPr>
          <w:b/>
        </w:rPr>
      </w:pPr>
      <w:r w:rsidRPr="00A204AA">
        <w:rPr>
          <w:b/>
        </w:rPr>
        <w:t>11. Не можете получить доступ к своей странице в социальной сети? Скорее всего, вас взломали. Это происходит с владельцами аккаунтов, у которых в качестве пароля стоит простая комбинация чисел и букв. Его легко запомнить, но хакеры без труда подберут нужные си</w:t>
      </w:r>
      <w:r>
        <w:rPr>
          <w:b/>
        </w:rPr>
        <w:t xml:space="preserve">мволы для взлома: </w:t>
      </w:r>
      <w:hyperlink r:id="rId162" w:history="1">
        <w:r w:rsidRPr="00A204AA">
          <w:rPr>
            <w:rStyle w:val="a3"/>
          </w:rPr>
          <w:t>https://t.me/obyasnayemrf/14517</w:t>
        </w:r>
      </w:hyperlink>
    </w:p>
    <w:p w14:paraId="2CEBEB00" w14:textId="77777777" w:rsidR="00492B74" w:rsidRDefault="00492B74" w:rsidP="00492B74">
      <w:pPr>
        <w:spacing w:after="0"/>
        <w:jc w:val="center"/>
        <w:rPr>
          <w:b/>
          <w:color w:val="00B050"/>
          <w:sz w:val="24"/>
          <w:szCs w:val="24"/>
        </w:rPr>
      </w:pPr>
      <w:r w:rsidRPr="00BD57AB">
        <w:rPr>
          <w:b/>
          <w:color w:val="00B050"/>
          <w:sz w:val="24"/>
          <w:szCs w:val="24"/>
        </w:rPr>
        <w:t>Персональные данные</w:t>
      </w:r>
    </w:p>
    <w:p w14:paraId="71A32129" w14:textId="77777777" w:rsidR="00492B74" w:rsidRDefault="00492B74" w:rsidP="00492B74">
      <w:pPr>
        <w:spacing w:after="0"/>
        <w:jc w:val="center"/>
        <w:rPr>
          <w:b/>
          <w:color w:val="C00000"/>
          <w:sz w:val="24"/>
          <w:szCs w:val="24"/>
        </w:rPr>
      </w:pPr>
      <w:r w:rsidRPr="00492B74">
        <w:rPr>
          <w:b/>
          <w:color w:val="C00000"/>
          <w:sz w:val="24"/>
          <w:szCs w:val="24"/>
        </w:rPr>
        <w:t>Приватность — залог безопасности!</w:t>
      </w:r>
    </w:p>
    <w:p w14:paraId="1A3C0AA6" w14:textId="61060B12" w:rsidR="00492B74" w:rsidRDefault="00C26D9F" w:rsidP="00492B74">
      <w:pPr>
        <w:jc w:val="center"/>
        <w:rPr>
          <w:rStyle w:val="a3"/>
          <w:b/>
          <w:sz w:val="24"/>
          <w:szCs w:val="24"/>
        </w:rPr>
      </w:pPr>
      <w:hyperlink r:id="rId163" w:history="1">
        <w:r w:rsidR="00492B74" w:rsidRPr="005869DE">
          <w:rPr>
            <w:rStyle w:val="a3"/>
            <w:b/>
            <w:sz w:val="24"/>
            <w:szCs w:val="24"/>
          </w:rPr>
          <w:t>https://t.me/rspectr/7291</w:t>
        </w:r>
      </w:hyperlink>
    </w:p>
    <w:p w14:paraId="3FE39ABD" w14:textId="7CAD205C" w:rsidR="00A354B3" w:rsidRDefault="00A354B3" w:rsidP="00A354B3">
      <w:pPr>
        <w:spacing w:after="0"/>
        <w:jc w:val="center"/>
        <w:rPr>
          <w:b/>
          <w:sz w:val="24"/>
          <w:szCs w:val="24"/>
        </w:rPr>
      </w:pPr>
      <w:r w:rsidRPr="00A354B3">
        <w:rPr>
          <w:b/>
          <w:color w:val="C00000"/>
          <w:sz w:val="24"/>
          <w:szCs w:val="24"/>
        </w:rPr>
        <w:t>Обновлена презентация </w:t>
      </w:r>
      <w:hyperlink r:id="rId164" w:tgtFrame="_blank" w:history="1">
        <w:r w:rsidRPr="00A354B3">
          <w:rPr>
            <w:rStyle w:val="a3"/>
            <w:b/>
            <w:sz w:val="24"/>
            <w:szCs w:val="24"/>
          </w:rPr>
          <w:t>Механизмы и специфика GDPR</w:t>
        </w:r>
      </w:hyperlink>
    </w:p>
    <w:p w14:paraId="18BF6A60" w14:textId="4E0DFC1C" w:rsidR="00A354B3" w:rsidRDefault="00C26D9F" w:rsidP="00A354B3">
      <w:pPr>
        <w:jc w:val="center"/>
        <w:rPr>
          <w:rStyle w:val="a3"/>
          <w:b/>
          <w:sz w:val="24"/>
          <w:szCs w:val="24"/>
        </w:rPr>
      </w:pPr>
      <w:hyperlink r:id="rId165" w:history="1">
        <w:r w:rsidR="00A354B3" w:rsidRPr="00EF15B9">
          <w:rPr>
            <w:rStyle w:val="a3"/>
            <w:b/>
            <w:sz w:val="24"/>
            <w:szCs w:val="24"/>
          </w:rPr>
          <w:t>https://t.me/prv_adv/3522</w:t>
        </w:r>
      </w:hyperlink>
    </w:p>
    <w:p w14:paraId="098DA487" w14:textId="25721936" w:rsidR="00FA0E78" w:rsidRPr="00FA0E78" w:rsidRDefault="00FA0E78" w:rsidP="00FA0E78">
      <w:pPr>
        <w:jc w:val="center"/>
        <w:rPr>
          <w:b/>
          <w:color w:val="FF0000"/>
          <w:sz w:val="24"/>
          <w:szCs w:val="24"/>
        </w:rPr>
      </w:pPr>
      <w:r w:rsidRPr="00FA0E78">
        <w:rPr>
          <w:b/>
          <w:color w:val="FF0000"/>
          <w:sz w:val="24"/>
          <w:szCs w:val="24"/>
        </w:rPr>
        <w:t>Продолжаются дискуссии о краденой БД «Национального бюро кредитных историй» (</w:t>
      </w:r>
      <w:hyperlink r:id="rId166" w:tgtFrame="_blank" w:history="1">
        <w:r w:rsidRPr="00FA0E78">
          <w:rPr>
            <w:rStyle w:val="a3"/>
            <w:b/>
            <w:color w:val="FF0000"/>
            <w:sz w:val="24"/>
            <w:szCs w:val="24"/>
          </w:rPr>
          <w:t>nbki.ru</w:t>
        </w:r>
      </w:hyperlink>
      <w:r w:rsidRPr="00FA0E78">
        <w:rPr>
          <w:b/>
          <w:color w:val="FF0000"/>
          <w:sz w:val="24"/>
          <w:szCs w:val="24"/>
        </w:rPr>
        <w:t>). В ней несколько десятков млн записей, около 20 млн уникальные</w:t>
      </w:r>
      <w:r>
        <w:rPr>
          <w:b/>
          <w:color w:val="FF0000"/>
          <w:sz w:val="24"/>
          <w:szCs w:val="24"/>
        </w:rPr>
        <w:t xml:space="preserve"> </w:t>
      </w:r>
      <w:hyperlink r:id="rId167" w:history="1">
        <w:r w:rsidRPr="007D6E96">
          <w:rPr>
            <w:rStyle w:val="a3"/>
            <w:b/>
            <w:sz w:val="24"/>
            <w:szCs w:val="24"/>
          </w:rPr>
          <w:t>https://t.me/redacted6/10017</w:t>
        </w:r>
      </w:hyperlink>
      <w:r>
        <w:rPr>
          <w:b/>
          <w:color w:val="FF0000"/>
          <w:sz w:val="24"/>
          <w:szCs w:val="24"/>
        </w:rPr>
        <w:t xml:space="preserve">, а в школе ПД сегодня концентрируют на одном ресурсе </w:t>
      </w:r>
      <w:hyperlink r:id="rId168" w:history="1">
        <w:r w:rsidRPr="007D6E96">
          <w:rPr>
            <w:rStyle w:val="a3"/>
            <w:b/>
            <w:sz w:val="24"/>
            <w:szCs w:val="24"/>
          </w:rPr>
          <w:t>https://t.me/aboutschools/3859</w:t>
        </w:r>
      </w:hyperlink>
    </w:p>
    <w:p w14:paraId="0C713363" w14:textId="69BDC45F" w:rsidR="00492B74" w:rsidRDefault="00492B74" w:rsidP="00A354B3">
      <w:pPr>
        <w:jc w:val="both"/>
        <w:rPr>
          <w:rStyle w:val="a3"/>
        </w:rPr>
      </w:pPr>
      <w:r w:rsidRPr="00E41A75">
        <w:rPr>
          <w:b/>
        </w:rPr>
        <w:t>Во Франции обновили руководство по безопасности персональных данных</w:t>
      </w:r>
      <w:r>
        <w:rPr>
          <w:b/>
        </w:rPr>
        <w:t xml:space="preserve">: </w:t>
      </w:r>
      <w:hyperlink r:id="rId169" w:history="1">
        <w:r w:rsidRPr="00E41A75">
          <w:rPr>
            <w:rStyle w:val="a3"/>
          </w:rPr>
          <w:t>https://t.me/rspectr/7278</w:t>
        </w:r>
      </w:hyperlink>
    </w:p>
    <w:p w14:paraId="302350B9" w14:textId="626F60E4" w:rsidR="00A354B3" w:rsidRDefault="00A354B3" w:rsidP="00A354B3">
      <w:pPr>
        <w:jc w:val="both"/>
      </w:pPr>
      <w:r>
        <w:rPr>
          <w:b/>
        </w:rPr>
        <w:t xml:space="preserve">К </w:t>
      </w:r>
      <w:r w:rsidRPr="00A354B3">
        <w:rPr>
          <w:b/>
        </w:rPr>
        <w:t>2030 году 95 процентов автомобилей будут подключены к интернету</w:t>
      </w:r>
      <w:r>
        <w:rPr>
          <w:b/>
        </w:rPr>
        <w:t xml:space="preserve">: </w:t>
      </w:r>
      <w:hyperlink r:id="rId170" w:history="1">
        <w:r w:rsidRPr="00A354B3">
          <w:rPr>
            <w:rStyle w:val="a3"/>
          </w:rPr>
          <w:t>https://t.me/prv_adv/3506</w:t>
        </w:r>
      </w:hyperlink>
    </w:p>
    <w:p w14:paraId="65E50748" w14:textId="17F06F3E" w:rsidR="00A354B3" w:rsidRPr="00A354B3" w:rsidRDefault="00A354B3" w:rsidP="00A354B3">
      <w:pPr>
        <w:jc w:val="both"/>
        <w:rPr>
          <w:b/>
        </w:rPr>
      </w:pPr>
      <w:r w:rsidRPr="00A204AA">
        <w:rPr>
          <w:b/>
          <w:color w:val="FF0000"/>
        </w:rPr>
        <w:t xml:space="preserve">AT&amp;T начал тщательное расследование с привлечением внутренних и внешних экспертов по </w:t>
      </w:r>
      <w:proofErr w:type="spellStart"/>
      <w:r w:rsidRPr="00A204AA">
        <w:rPr>
          <w:b/>
          <w:color w:val="FF0000"/>
        </w:rPr>
        <w:t>кибербезопасности</w:t>
      </w:r>
      <w:proofErr w:type="spellEnd"/>
      <w:r w:rsidRPr="00A204AA">
        <w:rPr>
          <w:b/>
          <w:color w:val="FF0000"/>
        </w:rPr>
        <w:t xml:space="preserve">. Согласно нашим предварительным данным, [попавший в </w:t>
      </w:r>
      <w:proofErr w:type="spellStart"/>
      <w:r w:rsidRPr="00A204AA">
        <w:rPr>
          <w:b/>
          <w:color w:val="FF0000"/>
        </w:rPr>
        <w:t>даркнет</w:t>
      </w:r>
      <w:proofErr w:type="spellEnd"/>
      <w:r w:rsidRPr="00A204AA">
        <w:rPr>
          <w:b/>
          <w:color w:val="FF0000"/>
        </w:rPr>
        <w:t xml:space="preserve">] набор данных содержал сведения начиная с 2019 года или ранее. Это коснулось примерно 7,6 млн нынешних и около 65,4 млн бывших пользователей AT&amp;T: </w:t>
      </w:r>
      <w:hyperlink r:id="rId171" w:history="1">
        <w:r w:rsidRPr="00A354B3">
          <w:rPr>
            <w:rStyle w:val="a3"/>
          </w:rPr>
          <w:t>https://t.me/prv_adv/3514</w:t>
        </w:r>
      </w:hyperlink>
    </w:p>
    <w:p w14:paraId="6DCD0F77" w14:textId="77777777" w:rsidR="00492B74" w:rsidRDefault="00492B74" w:rsidP="00492B74">
      <w:pPr>
        <w:jc w:val="both"/>
        <w:rPr>
          <w:rStyle w:val="a3"/>
        </w:rPr>
      </w:pPr>
      <w:r>
        <w:rPr>
          <w:rStyle w:val="a3"/>
        </w:rPr>
        <w:br w:type="page"/>
      </w:r>
    </w:p>
    <w:p w14:paraId="6277717C" w14:textId="175CEDEE" w:rsidR="00BE3B90" w:rsidRPr="00623A3F" w:rsidRDefault="00BE3B90" w:rsidP="00BE3B90">
      <w:pPr>
        <w:pStyle w:val="2"/>
        <w:tabs>
          <w:tab w:val="left" w:pos="1656"/>
          <w:tab w:val="center" w:pos="5212"/>
        </w:tabs>
        <w:spacing w:before="0" w:after="240" w:line="240" w:lineRule="auto"/>
        <w:ind w:left="720" w:hanging="360"/>
        <w:jc w:val="center"/>
        <w:rPr>
          <w:color w:val="auto"/>
        </w:rPr>
      </w:pPr>
      <w:bookmarkStart w:id="7" w:name="_Toc163648235"/>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bookmarkEnd w:id="7"/>
    </w:p>
    <w:p w14:paraId="376D0451" w14:textId="120667BB" w:rsidR="00A36730" w:rsidRDefault="007B6893" w:rsidP="00C501A8">
      <w:pPr>
        <w:jc w:val="both"/>
        <w:rPr>
          <w:rStyle w:val="a3"/>
        </w:rPr>
      </w:pPr>
      <w:r>
        <w:rPr>
          <w:b/>
        </w:rPr>
        <w:t xml:space="preserve">1. </w:t>
      </w:r>
      <w:r w:rsidRPr="007B6893">
        <w:rPr>
          <w:b/>
        </w:rPr>
        <w:t xml:space="preserve">Россия в прошлом году нарастила поставки древесины в дружественные страны на треть по сравнению с </w:t>
      </w:r>
      <w:proofErr w:type="spellStart"/>
      <w:r w:rsidRPr="007B6893">
        <w:rPr>
          <w:b/>
        </w:rPr>
        <w:t>досанкционным</w:t>
      </w:r>
      <w:proofErr w:type="spellEnd"/>
      <w:r w:rsidRPr="007B6893">
        <w:rPr>
          <w:b/>
        </w:rPr>
        <w:t xml:space="preserve"> 2021 годом - до $4 млрд, подсчитало РИА Новости по данным </w:t>
      </w:r>
      <w:proofErr w:type="spellStart"/>
      <w:r w:rsidRPr="007B6893">
        <w:rPr>
          <w:b/>
        </w:rPr>
        <w:t>Comtrade</w:t>
      </w:r>
      <w:proofErr w:type="spellEnd"/>
      <w:r>
        <w:rPr>
          <w:b/>
        </w:rPr>
        <w:t xml:space="preserve">: </w:t>
      </w:r>
      <w:hyperlink r:id="rId172" w:history="1">
        <w:r w:rsidRPr="007B6893">
          <w:rPr>
            <w:rStyle w:val="a3"/>
          </w:rPr>
          <w:t>https://t.me/World_Sanctions/27608</w:t>
        </w:r>
      </w:hyperlink>
    </w:p>
    <w:p w14:paraId="1AC63DE3" w14:textId="7DC32A80" w:rsidR="00E41A75" w:rsidRDefault="00E41A75" w:rsidP="00C501A8">
      <w:pPr>
        <w:jc w:val="both"/>
      </w:pPr>
      <w:r>
        <w:rPr>
          <w:b/>
        </w:rPr>
        <w:t>2.</w:t>
      </w:r>
      <w:r w:rsidRPr="00E41A75">
        <w:rPr>
          <w:b/>
        </w:rPr>
        <w:t xml:space="preserve"> Запуск высокоорбитальной группировки спутников стабилизует связь на ж/д линиях</w:t>
      </w:r>
      <w:r>
        <w:rPr>
          <w:b/>
        </w:rPr>
        <w:t xml:space="preserve">: </w:t>
      </w:r>
      <w:hyperlink r:id="rId173" w:history="1">
        <w:r w:rsidRPr="00E41A75">
          <w:rPr>
            <w:rStyle w:val="a3"/>
          </w:rPr>
          <w:t>https://t.me/rspectr/7270</w:t>
        </w:r>
      </w:hyperlink>
    </w:p>
    <w:p w14:paraId="4342799E" w14:textId="6128D12E" w:rsidR="00492B74" w:rsidRDefault="00492B74" w:rsidP="00C501A8">
      <w:pPr>
        <w:jc w:val="both"/>
        <w:rPr>
          <w:rStyle w:val="a3"/>
        </w:rPr>
      </w:pPr>
      <w:r w:rsidRPr="00492B74">
        <w:rPr>
          <w:b/>
        </w:rPr>
        <w:t>3. «Аэрофлот» переводит своих сотрудников на отечественные устройства</w:t>
      </w:r>
      <w:r>
        <w:rPr>
          <w:b/>
        </w:rPr>
        <w:t xml:space="preserve">: </w:t>
      </w:r>
      <w:hyperlink r:id="rId174" w:history="1">
        <w:r w:rsidRPr="00492B74">
          <w:rPr>
            <w:rStyle w:val="a3"/>
          </w:rPr>
          <w:t>https://t.me/rspectr/7288</w:t>
        </w:r>
      </w:hyperlink>
    </w:p>
    <w:p w14:paraId="75EDAFE5" w14:textId="641649D6" w:rsidR="001B1F87" w:rsidRDefault="001B1F87" w:rsidP="00F36DCB">
      <w:pPr>
        <w:jc w:val="both"/>
        <w:rPr>
          <w:rStyle w:val="a3"/>
        </w:rPr>
      </w:pPr>
      <w:r w:rsidRPr="001B1F87">
        <w:rPr>
          <w:b/>
        </w:rPr>
        <w:t>4. В 2023 году рынок отечественных операционных систем (ОС) для персональных компьютеров </w:t>
      </w:r>
      <w:hyperlink r:id="rId175" w:tgtFrame="_blank" w:history="1">
        <w:r w:rsidRPr="001B1F87">
          <w:rPr>
            <w:rStyle w:val="a3"/>
            <w:b/>
          </w:rPr>
          <w:t>увеличился</w:t>
        </w:r>
      </w:hyperlink>
      <w:r w:rsidRPr="001B1F87">
        <w:rPr>
          <w:b/>
        </w:rPr>
        <w:t xml:space="preserve"> на </w:t>
      </w:r>
      <w:r>
        <w:rPr>
          <w:b/>
        </w:rPr>
        <w:t xml:space="preserve">57% и составил 11,3 млрд рублей: </w:t>
      </w:r>
      <w:hyperlink r:id="rId176" w:history="1">
        <w:r w:rsidRPr="001B1F87">
          <w:rPr>
            <w:rStyle w:val="a3"/>
          </w:rPr>
          <w:t>https://t.me/rspectr/7325</w:t>
        </w:r>
      </w:hyperlink>
    </w:p>
    <w:p w14:paraId="461B82DD" w14:textId="001E08AC" w:rsidR="00F65930" w:rsidRDefault="00F65930" w:rsidP="00F36DCB">
      <w:pPr>
        <w:jc w:val="both"/>
        <w:rPr>
          <w:rStyle w:val="a3"/>
        </w:rPr>
      </w:pPr>
      <w:r w:rsidRPr="00F65930">
        <w:rPr>
          <w:b/>
        </w:rPr>
        <w:t>5. Выпущен первы</w:t>
      </w:r>
      <w:r>
        <w:rPr>
          <w:b/>
        </w:rPr>
        <w:t xml:space="preserve">й в РФ технологический комплекс </w:t>
      </w:r>
      <w:r w:rsidRPr="00F65930">
        <w:rPr>
          <w:b/>
        </w:rPr>
        <w:t>для сборки ПО</w:t>
      </w:r>
      <w:r>
        <w:rPr>
          <w:b/>
        </w:rPr>
        <w:t>:</w:t>
      </w:r>
      <w:r w:rsidRPr="00F65930">
        <w:t xml:space="preserve"> </w:t>
      </w:r>
      <w:hyperlink r:id="rId177" w:history="1">
        <w:r w:rsidRPr="00F65930">
          <w:rPr>
            <w:rStyle w:val="a3"/>
          </w:rPr>
          <w:t>https://t.me/rspectr/7351</w:t>
        </w:r>
      </w:hyperlink>
    </w:p>
    <w:p w14:paraId="2FE7ED2A" w14:textId="22ADA834" w:rsidR="00CF3F8E" w:rsidRPr="00F36DCB" w:rsidRDefault="00CF3F8E" w:rsidP="00F36DCB">
      <w:pPr>
        <w:jc w:val="both"/>
        <w:rPr>
          <w:rStyle w:val="a3"/>
          <w:b/>
        </w:rPr>
      </w:pPr>
      <w:r w:rsidRPr="00CF3F8E">
        <w:rPr>
          <w:b/>
          <w:color w:val="C00000"/>
        </w:rPr>
        <w:t>6. В Подмосковье реализован первый этап промышленного производства птицы отечественного кросса «Смена 9»</w:t>
      </w:r>
      <w:r>
        <w:rPr>
          <w:b/>
          <w:color w:val="C00000"/>
        </w:rPr>
        <w:t>:</w:t>
      </w:r>
      <w:r w:rsidR="00C501A8">
        <w:rPr>
          <w:b/>
          <w:color w:val="C00000"/>
        </w:rPr>
        <w:t xml:space="preserve"> </w:t>
      </w:r>
      <w:hyperlink r:id="rId178" w:history="1">
        <w:r w:rsidRPr="00F36DCB">
          <w:rPr>
            <w:rStyle w:val="a3"/>
            <w:b/>
          </w:rPr>
          <w:t>https://mcx.gov.ru/press-service/news/v-podmoskove-realizovan-pervyy-etap-promyshlennogo-proizvodstva-ptitsy-otechestvennogo-krossa-smena-/</w:t>
        </w:r>
      </w:hyperlink>
    </w:p>
    <w:p w14:paraId="10B6D644" w14:textId="5B0F299F" w:rsidR="007B6893" w:rsidRPr="005A4D94" w:rsidRDefault="00F36DCB" w:rsidP="005A4D94">
      <w:pPr>
        <w:jc w:val="both"/>
      </w:pPr>
      <w:r w:rsidRPr="00F36DCB">
        <w:rPr>
          <w:b/>
          <w:color w:val="C00000"/>
        </w:rPr>
        <w:t xml:space="preserve">7. </w:t>
      </w:r>
      <w:proofErr w:type="spellStart"/>
      <w:r w:rsidRPr="00F36DCB">
        <w:rPr>
          <w:b/>
          <w:color w:val="C00000"/>
        </w:rPr>
        <w:t>Минпромторг</w:t>
      </w:r>
      <w:proofErr w:type="spellEnd"/>
      <w:r w:rsidRPr="00F36DCB">
        <w:rPr>
          <w:b/>
          <w:color w:val="C00000"/>
        </w:rPr>
        <w:t xml:space="preserve"> поддержит промышленные предприятия при закупке российского ПО: </w:t>
      </w:r>
      <w:hyperlink r:id="rId179" w:history="1">
        <w:r w:rsidRPr="00F36DCB">
          <w:rPr>
            <w:rStyle w:val="a3"/>
            <w:b/>
          </w:rPr>
          <w:t>https://t.me/rspectr/7438</w:t>
        </w:r>
      </w:hyperlink>
    </w:p>
    <w:p w14:paraId="00B5CCFB" w14:textId="08D7AD8B" w:rsidR="00BE3B90" w:rsidRPr="00063236" w:rsidRDefault="00BE3B90" w:rsidP="00A33758">
      <w:pPr>
        <w:rPr>
          <w:rStyle w:val="a3"/>
          <w:b/>
          <w:color w:val="auto"/>
          <w:u w:val="none"/>
        </w:rPr>
      </w:pPr>
      <w:r>
        <w:rPr>
          <w:rStyle w:val="a3"/>
        </w:rPr>
        <w:br w:type="page"/>
      </w:r>
    </w:p>
    <w:p w14:paraId="56CDF88F" w14:textId="77777777" w:rsidR="00492B74" w:rsidRPr="00B20DC2" w:rsidRDefault="00492B74" w:rsidP="00492B74">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8" w:name="_Toc163648236"/>
      <w:r>
        <w:rPr>
          <w:noProof/>
          <w:lang w:eastAsia="ru-RU"/>
        </w:rPr>
        <w:lastRenderedPageBreak/>
        <w:drawing>
          <wp:anchor distT="0" distB="0" distL="114300" distR="114300" simplePos="0" relativeHeight="251710464" behindDoc="0" locked="0" layoutInCell="1" allowOverlap="1" wp14:anchorId="0C42E22A" wp14:editId="7CEB223F">
            <wp:simplePos x="0" y="0"/>
            <wp:positionH relativeFrom="column">
              <wp:posOffset>1193165</wp:posOffset>
            </wp:positionH>
            <wp:positionV relativeFrom="paragraph">
              <wp:posOffset>457200</wp:posOffset>
            </wp:positionV>
            <wp:extent cx="3733800" cy="705485"/>
            <wp:effectExtent l="19050" t="19050" r="19050" b="184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3733800" cy="70548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055385">
        <w:rPr>
          <w:rFonts w:ascii="Times New Roman" w:eastAsia="Times New Roman" w:hAnsi="Times New Roman" w:cs="Times New Roman"/>
          <w:b/>
          <w:color w:val="0070C0"/>
          <w:sz w:val="28"/>
          <w:szCs w:val="28"/>
          <w:lang w:eastAsia="x-none"/>
        </w:rPr>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8"/>
      <w:r w:rsidRPr="00ED20C1">
        <w:rPr>
          <w:noProof/>
          <w:lang w:eastAsia="ru-RU"/>
        </w:rPr>
        <w:t xml:space="preserve"> </w:t>
      </w:r>
    </w:p>
    <w:p w14:paraId="5F08DF50" w14:textId="77777777" w:rsidR="000A008E" w:rsidRPr="000A008E" w:rsidRDefault="00AB7151" w:rsidP="000A008E">
      <w:pPr>
        <w:spacing w:after="0"/>
        <w:jc w:val="center"/>
        <w:rPr>
          <w:b/>
          <w:color w:val="C00000"/>
          <w:sz w:val="24"/>
          <w:szCs w:val="24"/>
        </w:rPr>
      </w:pPr>
      <w:r w:rsidRPr="000A008E">
        <w:rPr>
          <w:b/>
          <w:color w:val="C00000"/>
          <w:sz w:val="24"/>
          <w:szCs w:val="24"/>
        </w:rPr>
        <w:t>Система быстрых платежей для бизнеса: кому выгодно и как подключить</w:t>
      </w:r>
    </w:p>
    <w:p w14:paraId="36C56D93" w14:textId="6774C1AC" w:rsidR="00492B74" w:rsidRPr="000A008E" w:rsidRDefault="00C26D9F" w:rsidP="000A008E">
      <w:pPr>
        <w:jc w:val="center"/>
        <w:rPr>
          <w:b/>
          <w:sz w:val="24"/>
          <w:szCs w:val="24"/>
        </w:rPr>
      </w:pPr>
      <w:hyperlink r:id="rId181" w:history="1">
        <w:r w:rsidR="000A008E" w:rsidRPr="00625535">
          <w:rPr>
            <w:rStyle w:val="a3"/>
            <w:b/>
            <w:sz w:val="24"/>
            <w:szCs w:val="24"/>
          </w:rPr>
          <w:t>https://www.banki.ru/news/daytheme/?id=11001305</w:t>
        </w:r>
      </w:hyperlink>
    </w:p>
    <w:p w14:paraId="4F098242" w14:textId="77777777" w:rsidR="00492B74" w:rsidRDefault="00492B74" w:rsidP="00492B74">
      <w:pPr>
        <w:spacing w:after="0"/>
        <w:jc w:val="center"/>
        <w:rPr>
          <w:b/>
          <w:color w:val="C00000"/>
          <w:sz w:val="24"/>
          <w:szCs w:val="24"/>
        </w:rPr>
      </w:pPr>
      <w:r w:rsidRPr="00492B74">
        <w:rPr>
          <w:b/>
          <w:color w:val="C00000"/>
          <w:sz w:val="24"/>
          <w:szCs w:val="24"/>
        </w:rPr>
        <w:t>Простой расчет: как устроены налоговые режимы для малого бизнеса</w:t>
      </w:r>
    </w:p>
    <w:p w14:paraId="3AD7005C" w14:textId="66393183" w:rsidR="00492B74" w:rsidRPr="00492B74" w:rsidRDefault="00C26D9F" w:rsidP="00492B74">
      <w:pPr>
        <w:jc w:val="center"/>
        <w:rPr>
          <w:b/>
          <w:color w:val="C00000"/>
          <w:sz w:val="24"/>
          <w:szCs w:val="24"/>
        </w:rPr>
      </w:pPr>
      <w:hyperlink r:id="rId182" w:history="1">
        <w:r w:rsidR="00492B74" w:rsidRPr="005869DE">
          <w:rPr>
            <w:rStyle w:val="a3"/>
            <w:b/>
            <w:sz w:val="24"/>
            <w:szCs w:val="24"/>
          </w:rPr>
          <w:t>https://econs.online/articles/ekonomika/prostoy-raschet-kak-ustroeny-nalogovye-rezhimy-dlya-malogo-biznesa/</w:t>
        </w:r>
      </w:hyperlink>
    </w:p>
    <w:p w14:paraId="65358FDA" w14:textId="77777777" w:rsidR="00492B74" w:rsidRDefault="00492B74" w:rsidP="00492B74">
      <w:pPr>
        <w:jc w:val="both"/>
        <w:rPr>
          <w:rStyle w:val="a3"/>
        </w:rPr>
      </w:pPr>
      <w:r w:rsidRPr="00040E1E">
        <w:rPr>
          <w:b/>
        </w:rPr>
        <w:t xml:space="preserve">1. За что </w:t>
      </w:r>
      <w:proofErr w:type="spellStart"/>
      <w:r w:rsidRPr="00040E1E">
        <w:rPr>
          <w:b/>
        </w:rPr>
        <w:t>маркетплей</w:t>
      </w:r>
      <w:r w:rsidRPr="00040E1E">
        <w:rPr>
          <w:b/>
        </w:rPr>
        <w:softHyphen/>
        <w:t>сы</w:t>
      </w:r>
      <w:proofErr w:type="spellEnd"/>
      <w:r w:rsidRPr="00040E1E">
        <w:rPr>
          <w:b/>
        </w:rPr>
        <w:t> штрафуют продавцов: 10 ситуаций</w:t>
      </w:r>
      <w:r>
        <w:rPr>
          <w:b/>
        </w:rPr>
        <w:t xml:space="preserve">: </w:t>
      </w:r>
      <w:hyperlink r:id="rId183" w:history="1">
        <w:r w:rsidRPr="00BE3B90">
          <w:rPr>
            <w:rStyle w:val="a3"/>
          </w:rPr>
          <w:t>https://journal.tinkoff.ru/list/violation-on-marketplaces</w:t>
        </w:r>
      </w:hyperlink>
    </w:p>
    <w:p w14:paraId="52DC9482" w14:textId="77777777" w:rsidR="00492B74" w:rsidRDefault="00492B74" w:rsidP="00492B74">
      <w:pPr>
        <w:jc w:val="both"/>
      </w:pPr>
      <w:r w:rsidRPr="00E17D8C">
        <w:rPr>
          <w:b/>
        </w:rPr>
        <w:t>2. «</w:t>
      </w:r>
      <w:proofErr w:type="spellStart"/>
      <w:r w:rsidRPr="00E17D8C">
        <w:rPr>
          <w:b/>
        </w:rPr>
        <w:t>Телеграм</w:t>
      </w:r>
      <w:proofErr w:type="spellEnd"/>
      <w:r w:rsidRPr="00E17D8C">
        <w:rPr>
          <w:b/>
        </w:rPr>
        <w:t>» пред</w:t>
      </w:r>
      <w:r w:rsidRPr="00E17D8C">
        <w:rPr>
          <w:b/>
        </w:rPr>
        <w:softHyphen/>
        <w:t>ставил функции для бизнес-аккаун</w:t>
      </w:r>
      <w:r w:rsidRPr="00E17D8C">
        <w:rPr>
          <w:b/>
        </w:rPr>
        <w:softHyphen/>
        <w:t>тов: какие опции есть и как их подключить</w:t>
      </w:r>
      <w:r>
        <w:rPr>
          <w:b/>
        </w:rPr>
        <w:t xml:space="preserve">: </w:t>
      </w:r>
      <w:hyperlink r:id="rId184" w:history="1">
        <w:r w:rsidRPr="00E17D8C">
          <w:rPr>
            <w:rStyle w:val="a3"/>
          </w:rPr>
          <w:t>https://journal.tinkoff.ru/news/telegram-prem-business</w:t>
        </w:r>
      </w:hyperlink>
    </w:p>
    <w:p w14:paraId="733A11CB" w14:textId="77777777" w:rsidR="00492B74" w:rsidRDefault="00492B74" w:rsidP="00492B74">
      <w:pPr>
        <w:jc w:val="both"/>
        <w:rPr>
          <w:b/>
          <w:color w:val="C00000"/>
        </w:rPr>
      </w:pPr>
      <w:r w:rsidRPr="00E17D8C">
        <w:rPr>
          <w:b/>
        </w:rPr>
        <w:t>3. В 2023 году Яндекс </w:t>
      </w:r>
      <w:hyperlink r:id="rId185" w:tgtFrame="_blank" w:history="1">
        <w:r w:rsidRPr="00E17D8C">
          <w:rPr>
            <w:rStyle w:val="a3"/>
            <w:b/>
          </w:rPr>
          <w:t>выплатил</w:t>
        </w:r>
      </w:hyperlink>
      <w:r w:rsidRPr="00E17D8C">
        <w:rPr>
          <w:b/>
        </w:rPr>
        <w:t> ₽70 млн участникам программы «Охота за ошибками</w:t>
      </w:r>
      <w:r w:rsidRPr="00E17D8C">
        <w:t>». Она посвящена поиску уязвимостей в сервисах и инфраструктуре компании.</w:t>
      </w:r>
      <w:r>
        <w:t xml:space="preserve"> </w:t>
      </w:r>
      <w:r w:rsidRPr="00E17D8C">
        <w:t>По сравнению с прошлым годом общая сумма выплат увеличилась почти вдвое. Это связано с запуском конкурсов по различным направлениям «Охоты» с повышенными выплатами, увеличением наград и ростом числа участников программы.</w:t>
      </w:r>
      <w:r>
        <w:t xml:space="preserve"> </w:t>
      </w:r>
      <w:r w:rsidRPr="00E17D8C">
        <w:rPr>
          <w:b/>
          <w:color w:val="C00000"/>
        </w:rPr>
        <w:t>В 2024 году компания выделит не менее ₽100 млн на вознаграждение этичных хакеров.</w:t>
      </w:r>
    </w:p>
    <w:p w14:paraId="15C99F65" w14:textId="77777777" w:rsidR="00492B74" w:rsidRPr="001647F4" w:rsidRDefault="00492B74" w:rsidP="00492B74">
      <w:pPr>
        <w:jc w:val="both"/>
      </w:pPr>
      <w:r w:rsidRPr="001647F4">
        <w:rPr>
          <w:b/>
        </w:rPr>
        <w:t>4. Пять бизнес-счетов с овердрафтом:</w:t>
      </w:r>
      <w:r>
        <w:t xml:space="preserve"> </w:t>
      </w:r>
      <w:hyperlink r:id="rId186" w:history="1">
        <w:r w:rsidRPr="001647F4">
          <w:rPr>
            <w:rStyle w:val="a3"/>
          </w:rPr>
          <w:t>https://www.banki.ru/news/daytheme/?id=11000768</w:t>
        </w:r>
      </w:hyperlink>
    </w:p>
    <w:p w14:paraId="72F4A8E6" w14:textId="77777777" w:rsidR="00492B74" w:rsidRDefault="00492B74" w:rsidP="00492B74">
      <w:pPr>
        <w:spacing w:after="0"/>
        <w:jc w:val="both"/>
      </w:pPr>
      <w:r w:rsidRPr="001647F4">
        <w:rPr>
          <w:b/>
        </w:rPr>
        <w:t>5. Кто и зачем следит за уровнем налоговой нагрузки:</w:t>
      </w:r>
    </w:p>
    <w:p w14:paraId="2F007D23" w14:textId="77777777" w:rsidR="00492B74" w:rsidRDefault="00C26D9F" w:rsidP="00492B74">
      <w:pPr>
        <w:jc w:val="both"/>
        <w:rPr>
          <w:rStyle w:val="a3"/>
        </w:rPr>
      </w:pPr>
      <w:hyperlink r:id="rId187" w:history="1">
        <w:r w:rsidR="00492B74" w:rsidRPr="00A371CC">
          <w:rPr>
            <w:rStyle w:val="a3"/>
          </w:rPr>
          <w:t>https://www.banki.ru/news/daytheme/?id=11000683</w:t>
        </w:r>
      </w:hyperlink>
    </w:p>
    <w:p w14:paraId="40CD6BAD" w14:textId="77777777" w:rsidR="00492B74" w:rsidRDefault="00492B74" w:rsidP="00492B74">
      <w:pPr>
        <w:spacing w:after="0"/>
        <w:jc w:val="both"/>
        <w:rPr>
          <w:b/>
        </w:rPr>
      </w:pPr>
      <w:r w:rsidRPr="00E41A75">
        <w:rPr>
          <w:b/>
        </w:rPr>
        <w:t>6. «Можно ли переводить деньги с расчетного счета ИП на личную карту?»:</w:t>
      </w:r>
    </w:p>
    <w:p w14:paraId="23A89C06" w14:textId="77777777" w:rsidR="00492B74" w:rsidRDefault="00C26D9F" w:rsidP="00492B74">
      <w:pPr>
        <w:jc w:val="both"/>
      </w:pPr>
      <w:hyperlink r:id="rId188" w:history="1">
        <w:r w:rsidR="00492B74" w:rsidRPr="005869DE">
          <w:rPr>
            <w:rStyle w:val="a3"/>
          </w:rPr>
          <w:t>https://journal.tinkoff.ru/perevody-na-karty-so-scheta-ip</w:t>
        </w:r>
      </w:hyperlink>
    </w:p>
    <w:p w14:paraId="70858DE1" w14:textId="44CB1F1A" w:rsidR="00492B74" w:rsidRDefault="00492B74" w:rsidP="00492B74">
      <w:pPr>
        <w:jc w:val="both"/>
        <w:rPr>
          <w:rStyle w:val="a3"/>
        </w:rPr>
      </w:pPr>
      <w:r w:rsidRPr="00492B74">
        <w:rPr>
          <w:b/>
        </w:rPr>
        <w:t xml:space="preserve">7. Уведомление о начале бизнеса — только через </w:t>
      </w:r>
      <w:proofErr w:type="spellStart"/>
      <w:r w:rsidRPr="00492B74">
        <w:rPr>
          <w:b/>
        </w:rPr>
        <w:t>госуслуги</w:t>
      </w:r>
      <w:proofErr w:type="spellEnd"/>
      <w:r w:rsidRPr="00492B74">
        <w:rPr>
          <w:b/>
        </w:rPr>
        <w:t>: что ждет бизнес в апреле 2024 года. Увеличение сумм крупного или особо крупного ущерба для экономических преступлений и другое</w:t>
      </w:r>
      <w:r>
        <w:rPr>
          <w:b/>
        </w:rPr>
        <w:t xml:space="preserve">: </w:t>
      </w:r>
      <w:hyperlink r:id="rId189" w:history="1">
        <w:r w:rsidRPr="00492B74">
          <w:rPr>
            <w:rStyle w:val="a3"/>
          </w:rPr>
          <w:t>https://journal.tinkoff.ru/news/novosti-biznesa-april-24/</w:t>
        </w:r>
      </w:hyperlink>
    </w:p>
    <w:p w14:paraId="3F74F519" w14:textId="4E43C1C6" w:rsidR="00AB7151" w:rsidRDefault="000A008E" w:rsidP="000A008E">
      <w:pPr>
        <w:rPr>
          <w:rStyle w:val="a3"/>
        </w:rPr>
      </w:pPr>
      <w:r w:rsidRPr="000A008E">
        <w:rPr>
          <w:b/>
        </w:rPr>
        <w:t xml:space="preserve">8. </w:t>
      </w:r>
      <w:r w:rsidR="00AB7151" w:rsidRPr="000A008E">
        <w:rPr>
          <w:b/>
        </w:rPr>
        <w:t>Что такое KPI и когда стоит применять его в бизнесе</w:t>
      </w:r>
      <w:r w:rsidRPr="000A008E">
        <w:rPr>
          <w:b/>
        </w:rPr>
        <w:t>:</w:t>
      </w:r>
      <w:r>
        <w:t xml:space="preserve"> </w:t>
      </w:r>
      <w:hyperlink r:id="rId190" w:history="1">
        <w:r w:rsidRPr="00625535">
          <w:rPr>
            <w:rStyle w:val="a3"/>
          </w:rPr>
          <w:t>https://www.banki.ru/news/daytheme/?id=11001170</w:t>
        </w:r>
      </w:hyperlink>
    </w:p>
    <w:p w14:paraId="186DA159" w14:textId="313085B9" w:rsidR="00C26D9F" w:rsidRPr="005A4D94" w:rsidRDefault="00C26D9F" w:rsidP="005A4D94">
      <w:r w:rsidRPr="005A4D94">
        <w:rPr>
          <w:b/>
        </w:rPr>
        <w:t>9. В каком случае бизнесу выгодно работать по кредит-ноте</w:t>
      </w:r>
      <w:r w:rsidR="005A4D94">
        <w:t xml:space="preserve">: </w:t>
      </w:r>
      <w:hyperlink r:id="rId191" w:history="1">
        <w:r w:rsidR="005A4D94" w:rsidRPr="00557540">
          <w:rPr>
            <w:rStyle w:val="a3"/>
          </w:rPr>
          <w:t>https://www.banki.ru/news/daytheme/?id=11000097</w:t>
        </w:r>
      </w:hyperlink>
    </w:p>
    <w:p w14:paraId="4EA0DCC9" w14:textId="77777777" w:rsidR="00492B74" w:rsidRPr="00A21CA6" w:rsidRDefault="00492B74" w:rsidP="004861C4">
      <w:pPr>
        <w:rPr>
          <w:rStyle w:val="a3"/>
          <w:sz w:val="20"/>
          <w:szCs w:val="20"/>
        </w:rPr>
      </w:pPr>
      <w:r w:rsidRPr="00A21CA6">
        <w:rPr>
          <w:rStyle w:val="a3"/>
          <w:sz w:val="20"/>
          <w:szCs w:val="20"/>
        </w:rPr>
        <w:br w:type="page"/>
      </w:r>
    </w:p>
    <w:p w14:paraId="3A77C189" w14:textId="3A38FAC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9" w:name="_Toc163648237"/>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9"/>
    </w:p>
    <w:p w14:paraId="25BB14F8" w14:textId="6B7EF03A" w:rsidR="00DB153B" w:rsidRDefault="00DB153B" w:rsidP="00DB153B">
      <w:pPr>
        <w:jc w:val="center"/>
        <w:rPr>
          <w:b/>
          <w:color w:val="C00000"/>
          <w:sz w:val="24"/>
          <w:szCs w:val="24"/>
        </w:rPr>
      </w:pPr>
      <w:r w:rsidRPr="00DB153B">
        <w:rPr>
          <w:b/>
          <w:color w:val="C00000"/>
          <w:sz w:val="24"/>
          <w:szCs w:val="24"/>
        </w:rPr>
        <w:t>Путин поручил правительству продлить срок действия семейной ипотеки до 2030 года</w:t>
      </w:r>
    </w:p>
    <w:p w14:paraId="7FD2C77E" w14:textId="163DB1CD" w:rsidR="00B22F57" w:rsidRDefault="00B22F57" w:rsidP="00A354B3">
      <w:pPr>
        <w:spacing w:after="0"/>
        <w:jc w:val="center"/>
        <w:rPr>
          <w:b/>
          <w:color w:val="C00000"/>
          <w:sz w:val="24"/>
          <w:szCs w:val="24"/>
        </w:rPr>
      </w:pPr>
      <w:r w:rsidRPr="00A354B3">
        <w:rPr>
          <w:b/>
          <w:color w:val="C00000"/>
          <w:sz w:val="24"/>
          <w:szCs w:val="24"/>
        </w:rPr>
        <w:t xml:space="preserve">Стремительно растет </w:t>
      </w:r>
      <w:proofErr w:type="spellStart"/>
      <w:r w:rsidRPr="00A354B3">
        <w:rPr>
          <w:b/>
          <w:color w:val="C00000"/>
          <w:sz w:val="24"/>
          <w:szCs w:val="24"/>
        </w:rPr>
        <w:t>зак</w:t>
      </w:r>
      <w:r w:rsidR="003759B4">
        <w:rPr>
          <w:b/>
          <w:color w:val="C00000"/>
          <w:sz w:val="24"/>
          <w:szCs w:val="24"/>
        </w:rPr>
        <w:t>редитованность</w:t>
      </w:r>
      <w:proofErr w:type="spellEnd"/>
      <w:r w:rsidR="003759B4">
        <w:rPr>
          <w:b/>
          <w:color w:val="C00000"/>
          <w:sz w:val="24"/>
          <w:szCs w:val="24"/>
        </w:rPr>
        <w:t xml:space="preserve"> населения России</w:t>
      </w:r>
    </w:p>
    <w:p w14:paraId="79A06680" w14:textId="12F3B1CC" w:rsidR="00A354B3" w:rsidRDefault="00C26D9F" w:rsidP="00DB153B">
      <w:pPr>
        <w:jc w:val="center"/>
        <w:rPr>
          <w:rStyle w:val="a3"/>
          <w:b/>
          <w:sz w:val="24"/>
          <w:szCs w:val="24"/>
        </w:rPr>
      </w:pPr>
      <w:hyperlink r:id="rId192" w:history="1">
        <w:r w:rsidR="00A354B3" w:rsidRPr="00EF15B9">
          <w:rPr>
            <w:rStyle w:val="a3"/>
            <w:b/>
            <w:sz w:val="24"/>
            <w:szCs w:val="24"/>
          </w:rPr>
          <w:t>https://t.me/spydell_finance/3826</w:t>
        </w:r>
      </w:hyperlink>
    </w:p>
    <w:p w14:paraId="46E8EF85" w14:textId="53E577D3" w:rsidR="003759B4" w:rsidRDefault="003759B4" w:rsidP="003759B4">
      <w:pPr>
        <w:spacing w:after="0"/>
        <w:jc w:val="center"/>
        <w:rPr>
          <w:b/>
          <w:color w:val="C00000"/>
          <w:sz w:val="24"/>
          <w:szCs w:val="24"/>
        </w:rPr>
      </w:pPr>
      <w:r w:rsidRPr="003759B4">
        <w:rPr>
          <w:b/>
          <w:color w:val="C00000"/>
          <w:sz w:val="24"/>
          <w:szCs w:val="24"/>
        </w:rPr>
        <w:t>«Объяснил банкам, что</w:t>
      </w:r>
      <w:r>
        <w:rPr>
          <w:b/>
          <w:color w:val="C00000"/>
          <w:sz w:val="24"/>
          <w:szCs w:val="24"/>
        </w:rPr>
        <w:t xml:space="preserve"> денег нет»: 5 способов выбраться </w:t>
      </w:r>
      <w:r w:rsidRPr="003759B4">
        <w:rPr>
          <w:b/>
          <w:color w:val="C00000"/>
          <w:sz w:val="24"/>
          <w:szCs w:val="24"/>
        </w:rPr>
        <w:t>из долговой ямы</w:t>
      </w:r>
    </w:p>
    <w:p w14:paraId="29F89294" w14:textId="33DB594D" w:rsidR="003759B4" w:rsidRDefault="00C26D9F" w:rsidP="00DB153B">
      <w:pPr>
        <w:jc w:val="center"/>
        <w:rPr>
          <w:rStyle w:val="a3"/>
          <w:b/>
          <w:sz w:val="24"/>
          <w:szCs w:val="24"/>
        </w:rPr>
      </w:pPr>
      <w:hyperlink r:id="rId193" w:history="1">
        <w:r w:rsidR="003759B4" w:rsidRPr="00AF42D3">
          <w:rPr>
            <w:rStyle w:val="a3"/>
            <w:b/>
            <w:sz w:val="24"/>
            <w:szCs w:val="24"/>
          </w:rPr>
          <w:t>https://journal.tinkoff.ru/pay-all-debts-stories</w:t>
        </w:r>
      </w:hyperlink>
    </w:p>
    <w:p w14:paraId="16B86510" w14:textId="77777777" w:rsidR="005A4D94" w:rsidRDefault="00C26D9F" w:rsidP="005A4D94">
      <w:pPr>
        <w:spacing w:after="0"/>
        <w:jc w:val="center"/>
      </w:pPr>
      <w:r w:rsidRPr="005A4D94">
        <w:rPr>
          <w:b/>
          <w:color w:val="C00000"/>
          <w:sz w:val="24"/>
          <w:szCs w:val="24"/>
        </w:rPr>
        <w:t>Банки возобновили выдачу IT-ипотеки: условия программы и как ее оформить</w:t>
      </w:r>
    </w:p>
    <w:p w14:paraId="00FDA1BD" w14:textId="38A7C189" w:rsidR="00C26D9F" w:rsidRPr="005A4D94" w:rsidRDefault="00C26D9F" w:rsidP="005A4D94">
      <w:pPr>
        <w:jc w:val="center"/>
        <w:rPr>
          <w:rStyle w:val="a3"/>
          <w:b/>
          <w:sz w:val="24"/>
          <w:szCs w:val="24"/>
        </w:rPr>
      </w:pPr>
      <w:hyperlink r:id="rId194" w:history="1">
        <w:r w:rsidRPr="005A4D94">
          <w:rPr>
            <w:rStyle w:val="a3"/>
            <w:b/>
            <w:sz w:val="24"/>
            <w:szCs w:val="24"/>
          </w:rPr>
          <w:t>https://www.banki.ru/news/daytheme/?id=11001555</w:t>
        </w:r>
      </w:hyperlink>
    </w:p>
    <w:p w14:paraId="454ED708" w14:textId="77777777" w:rsidR="005A4D94" w:rsidRDefault="00C26D9F" w:rsidP="005A4D94">
      <w:pPr>
        <w:spacing w:after="0"/>
        <w:jc w:val="center"/>
      </w:pPr>
      <w:r w:rsidRPr="005A4D94">
        <w:rPr>
          <w:b/>
          <w:color w:val="C00000"/>
          <w:sz w:val="24"/>
          <w:szCs w:val="24"/>
        </w:rPr>
        <w:t>Сельская ипотека: как с ее помощью купить дом или квартиру в 2024 году</w:t>
      </w:r>
    </w:p>
    <w:p w14:paraId="3AD989DE" w14:textId="522A8C22" w:rsidR="00C26D9F" w:rsidRPr="005A4D94" w:rsidRDefault="00C26D9F" w:rsidP="005A4D94">
      <w:pPr>
        <w:jc w:val="center"/>
      </w:pPr>
      <w:r w:rsidRPr="005A4D94">
        <w:rPr>
          <w:rStyle w:val="a3"/>
          <w:b/>
          <w:sz w:val="24"/>
          <w:szCs w:val="24"/>
        </w:rPr>
        <w:t>https://www.banki.ru/news/daytheme/?id=10986436</w:t>
      </w:r>
    </w:p>
    <w:p w14:paraId="4A402916" w14:textId="1804A306" w:rsidR="000A3A3E" w:rsidRPr="00A354B3" w:rsidRDefault="000A3A3E" w:rsidP="00DB153B">
      <w:pPr>
        <w:jc w:val="center"/>
        <w:rPr>
          <w:b/>
          <w:color w:val="C00000"/>
          <w:sz w:val="24"/>
          <w:szCs w:val="24"/>
        </w:rPr>
      </w:pPr>
      <w:r w:rsidRPr="000A3A3E">
        <w:rPr>
          <w:b/>
          <w:color w:val="C00000"/>
          <w:sz w:val="24"/>
          <w:szCs w:val="24"/>
        </w:rPr>
        <w:t>Участники программы «Дальневосточный гектар» могут оформить дальневосточную ипотеку на строительство дома под 2% годовых. Условия для них:</w:t>
      </w:r>
      <w:r>
        <w:rPr>
          <w:b/>
          <w:color w:val="C00000"/>
          <w:sz w:val="24"/>
          <w:szCs w:val="24"/>
        </w:rPr>
        <w:t xml:space="preserve"> </w:t>
      </w:r>
      <w:hyperlink r:id="rId195" w:history="1">
        <w:r w:rsidRPr="00557540">
          <w:rPr>
            <w:rStyle w:val="a3"/>
            <w:b/>
            <w:sz w:val="24"/>
            <w:szCs w:val="24"/>
          </w:rPr>
          <w:t>https://t.me/obyasnayemrf/14662</w:t>
        </w:r>
      </w:hyperlink>
    </w:p>
    <w:p w14:paraId="19F00F44" w14:textId="763DAC8C" w:rsidR="00FD1E69" w:rsidRDefault="00084D5A" w:rsidP="00084D5A">
      <w:pPr>
        <w:jc w:val="both"/>
        <w:rPr>
          <w:rStyle w:val="a3"/>
        </w:rPr>
      </w:pPr>
      <w:r w:rsidRPr="00084D5A">
        <w:rPr>
          <w:b/>
        </w:rPr>
        <w:t xml:space="preserve">1. Россияне смогут установить </w:t>
      </w:r>
      <w:proofErr w:type="spellStart"/>
      <w:r w:rsidRPr="00084D5A">
        <w:rPr>
          <w:b/>
        </w:rPr>
        <w:t>самозапрет</w:t>
      </w:r>
      <w:proofErr w:type="spellEnd"/>
      <w:r w:rsidRPr="00084D5A">
        <w:rPr>
          <w:b/>
        </w:rPr>
        <w:t xml:space="preserve"> на кредиты и займы, чтобы уберечь себя от мошенников и необдуманных трат. Новый закон заработает с 01.03.25:</w:t>
      </w:r>
      <w:r>
        <w:t xml:space="preserve"> </w:t>
      </w:r>
      <w:hyperlink r:id="rId196" w:history="1">
        <w:r w:rsidRPr="005945D7">
          <w:rPr>
            <w:rStyle w:val="a3"/>
          </w:rPr>
          <w:t>https://t.me/obyasnayemrf/14323</w:t>
        </w:r>
      </w:hyperlink>
    </w:p>
    <w:p w14:paraId="5FEA97AC" w14:textId="07E8631B" w:rsidR="00B22F57" w:rsidRPr="00B22F57" w:rsidRDefault="00B22F57" w:rsidP="00B22F57">
      <w:r w:rsidRPr="00B22F57">
        <w:rPr>
          <w:b/>
        </w:rPr>
        <w:t xml:space="preserve">2. Стремительно растет </w:t>
      </w:r>
      <w:proofErr w:type="spellStart"/>
      <w:r w:rsidRPr="00B22F57">
        <w:rPr>
          <w:b/>
        </w:rPr>
        <w:t>закредитованность</w:t>
      </w:r>
      <w:proofErr w:type="spellEnd"/>
      <w:r w:rsidRPr="00B22F57">
        <w:rPr>
          <w:b/>
        </w:rPr>
        <w:t xml:space="preserve"> населения России:</w:t>
      </w:r>
      <w:r>
        <w:t xml:space="preserve"> </w:t>
      </w:r>
      <w:hyperlink r:id="rId197" w:history="1">
        <w:r w:rsidRPr="005869DE">
          <w:rPr>
            <w:rStyle w:val="a3"/>
          </w:rPr>
          <w:t>https://t.me/spydell_finance/5129</w:t>
        </w:r>
      </w:hyperlink>
    </w:p>
    <w:p w14:paraId="1CEFDBB7" w14:textId="3BBABAA1" w:rsidR="0063479B" w:rsidRDefault="0063479B" w:rsidP="003F58F5">
      <w:pPr>
        <w:spacing w:after="0"/>
      </w:pPr>
      <w:r w:rsidRPr="0063479B">
        <w:rPr>
          <w:b/>
        </w:rPr>
        <w:t>3. Люди все чаще берут ипотеку на долгий срок</w:t>
      </w:r>
      <w:r>
        <w:rPr>
          <w:b/>
        </w:rPr>
        <w:t xml:space="preserve">: </w:t>
      </w:r>
      <w:hyperlink r:id="rId198" w:history="1">
        <w:r w:rsidRPr="0063479B">
          <w:rPr>
            <w:rStyle w:val="a3"/>
          </w:rPr>
          <w:t>https://t.me/fincult_info/1734</w:t>
        </w:r>
      </w:hyperlink>
    </w:p>
    <w:p w14:paraId="05967FF8" w14:textId="582C2742" w:rsidR="0063479B" w:rsidRDefault="0063479B" w:rsidP="0063479B">
      <w:pPr>
        <w:jc w:val="both"/>
        <w:rPr>
          <w:color w:val="FF0000"/>
        </w:rPr>
      </w:pPr>
      <w:r w:rsidRPr="00283DCC">
        <w:rPr>
          <w:i/>
          <w:color w:val="FF0000"/>
        </w:rPr>
        <w:t>Комментарий МФЦ:</w:t>
      </w:r>
      <w:r w:rsidRPr="00283DCC">
        <w:rPr>
          <w:color w:val="FF0000"/>
        </w:rPr>
        <w:t xml:space="preserve"> </w:t>
      </w:r>
      <w:r w:rsidRPr="0063479B">
        <w:rPr>
          <w:color w:val="FF0000"/>
        </w:rPr>
        <w:t>что подтверждает верность стратегии, выбранной Банком России в эти годы лихолетий. Вроде</w:t>
      </w:r>
      <w:r w:rsidR="003F58F5">
        <w:rPr>
          <w:color w:val="FF0000"/>
        </w:rPr>
        <w:t>,</w:t>
      </w:r>
      <w:r w:rsidRPr="0063479B">
        <w:rPr>
          <w:color w:val="FF0000"/>
        </w:rPr>
        <w:t xml:space="preserve"> санкции/</w:t>
      </w:r>
      <w:proofErr w:type="spellStart"/>
      <w:r w:rsidRPr="0063479B">
        <w:rPr>
          <w:color w:val="FF0000"/>
        </w:rPr>
        <w:t>инфовойна</w:t>
      </w:r>
      <w:proofErr w:type="spellEnd"/>
      <w:r w:rsidRPr="0063479B">
        <w:rPr>
          <w:color w:val="FF0000"/>
        </w:rPr>
        <w:t>, а люди видят стабильность в экономическом плане на более далекую перспективу</w:t>
      </w:r>
    </w:p>
    <w:p w14:paraId="539CA273" w14:textId="77777777" w:rsidR="005A4D94" w:rsidRDefault="00AB7151" w:rsidP="005A4D94">
      <w:pPr>
        <w:spacing w:after="0"/>
        <w:jc w:val="both"/>
        <w:rPr>
          <w:b/>
        </w:rPr>
      </w:pPr>
      <w:r w:rsidRPr="00AB7151">
        <w:rPr>
          <w:b/>
        </w:rPr>
        <w:t>4. Что берут банки в</w:t>
      </w:r>
      <w:r w:rsidR="005A4D94">
        <w:rPr>
          <w:b/>
        </w:rPr>
        <w:t xml:space="preserve"> залог кроме машины и квартиры:</w:t>
      </w:r>
    </w:p>
    <w:p w14:paraId="30EAF7CD" w14:textId="6347C6A5" w:rsidR="00AB7151" w:rsidRPr="00AB7151" w:rsidRDefault="00C26D9F" w:rsidP="005A4D94">
      <w:pPr>
        <w:jc w:val="both"/>
      </w:pPr>
      <w:hyperlink r:id="rId199" w:history="1">
        <w:r w:rsidR="00AB7151" w:rsidRPr="00AB7151">
          <w:rPr>
            <w:rStyle w:val="a3"/>
          </w:rPr>
          <w:t>https://www.banki.ru/news/daytheme/?id=11000860</w:t>
        </w:r>
      </w:hyperlink>
    </w:p>
    <w:p w14:paraId="225BD20F" w14:textId="77777777" w:rsidR="005A4D94" w:rsidRDefault="00AB7151" w:rsidP="005A4D94">
      <w:pPr>
        <w:spacing w:after="0"/>
        <w:jc w:val="both"/>
        <w:rPr>
          <w:b/>
        </w:rPr>
      </w:pPr>
      <w:r w:rsidRPr="00AB7151">
        <w:rPr>
          <w:b/>
        </w:rPr>
        <w:t>5. Где оформить автокредит на покупку подержан</w:t>
      </w:r>
      <w:r w:rsidR="005A4D94">
        <w:rPr>
          <w:b/>
        </w:rPr>
        <w:t xml:space="preserve">ной иномарки: рейтинг </w:t>
      </w:r>
      <w:proofErr w:type="spellStart"/>
      <w:r w:rsidR="005A4D94">
        <w:rPr>
          <w:b/>
        </w:rPr>
        <w:t>Банки.ру:</w:t>
      </w:r>
      <w:proofErr w:type="spellEnd"/>
    </w:p>
    <w:p w14:paraId="0AE226F0" w14:textId="1F9B42BB" w:rsidR="00AB7151" w:rsidRPr="00AB7151" w:rsidRDefault="00C26D9F" w:rsidP="005A4D94">
      <w:pPr>
        <w:jc w:val="both"/>
      </w:pPr>
      <w:hyperlink r:id="rId200" w:history="1">
        <w:r w:rsidR="00AB7151" w:rsidRPr="00AB7151">
          <w:rPr>
            <w:rStyle w:val="a3"/>
          </w:rPr>
          <w:t>https://www.banki.ru/news/daytheme/?id=11001116</w:t>
        </w:r>
      </w:hyperlink>
    </w:p>
    <w:p w14:paraId="56AA2661" w14:textId="33801DE3" w:rsidR="00AB7151" w:rsidRDefault="00AB7151" w:rsidP="005A4D94">
      <w:pPr>
        <w:jc w:val="both"/>
        <w:rPr>
          <w:rStyle w:val="a3"/>
        </w:rPr>
      </w:pPr>
      <w:r w:rsidRPr="000A008E">
        <w:rPr>
          <w:b/>
        </w:rPr>
        <w:t xml:space="preserve">6. На какой срок лучше брать </w:t>
      </w:r>
      <w:proofErr w:type="spellStart"/>
      <w:r w:rsidRPr="000A008E">
        <w:rPr>
          <w:b/>
        </w:rPr>
        <w:t>микрозайм</w:t>
      </w:r>
      <w:proofErr w:type="spellEnd"/>
      <w:r w:rsidRPr="000A008E">
        <w:rPr>
          <w:b/>
        </w:rPr>
        <w:t>:</w:t>
      </w:r>
      <w:r>
        <w:t xml:space="preserve"> </w:t>
      </w:r>
      <w:hyperlink r:id="rId201" w:history="1">
        <w:r w:rsidR="000A008E" w:rsidRPr="00625535">
          <w:rPr>
            <w:rStyle w:val="a3"/>
          </w:rPr>
          <w:t>https://www.banki.ru/news/daytheme/?id=11000843</w:t>
        </w:r>
      </w:hyperlink>
    </w:p>
    <w:p w14:paraId="55074DD4" w14:textId="554E1E6E" w:rsidR="00AB54C3" w:rsidRDefault="00AB54C3" w:rsidP="005A4D94">
      <w:pPr>
        <w:jc w:val="both"/>
        <w:rPr>
          <w:rStyle w:val="a3"/>
        </w:rPr>
      </w:pPr>
      <w:r w:rsidRPr="00AB54C3">
        <w:rPr>
          <w:b/>
        </w:rPr>
        <w:t>7. Доля коротких займов</w:t>
      </w:r>
      <w:r w:rsidR="005A4D94">
        <w:rPr>
          <w:b/>
        </w:rPr>
        <w:t xml:space="preserve"> «до зарплаты» снизилась до мин-</w:t>
      </w:r>
      <w:proofErr w:type="spellStart"/>
      <w:r w:rsidR="005A4D94">
        <w:rPr>
          <w:b/>
        </w:rPr>
        <w:t>ма</w:t>
      </w:r>
      <w:proofErr w:type="spellEnd"/>
      <w:r w:rsidRPr="00AB54C3">
        <w:rPr>
          <w:b/>
        </w:rPr>
        <w:t xml:space="preserve"> за последние пять лет и составила 34%:</w:t>
      </w:r>
      <w:r>
        <w:rPr>
          <w:b/>
        </w:rPr>
        <w:t xml:space="preserve"> </w:t>
      </w:r>
      <w:hyperlink r:id="rId202" w:history="1">
        <w:r w:rsidRPr="007D6E96">
          <w:rPr>
            <w:rStyle w:val="a3"/>
          </w:rPr>
          <w:t>https://t.me/centralbank_russia/1681</w:t>
        </w:r>
      </w:hyperlink>
    </w:p>
    <w:p w14:paraId="0B46E7A2" w14:textId="77777777" w:rsidR="005A4D94" w:rsidRPr="005A4D94" w:rsidRDefault="005A4D94" w:rsidP="005A4D94">
      <w:pPr>
        <w:spacing w:after="0"/>
        <w:jc w:val="both"/>
        <w:rPr>
          <w:b/>
        </w:rPr>
      </w:pPr>
      <w:r w:rsidRPr="005A4D94">
        <w:rPr>
          <w:b/>
        </w:rPr>
        <w:t xml:space="preserve">8. </w:t>
      </w:r>
      <w:r w:rsidR="00C26D9F" w:rsidRPr="005A4D94">
        <w:rPr>
          <w:b/>
        </w:rPr>
        <w:t>Банк уменьшил лимит по кредитной карте. Что делать</w:t>
      </w:r>
      <w:r w:rsidRPr="005A4D94">
        <w:rPr>
          <w:b/>
        </w:rPr>
        <w:t>:</w:t>
      </w:r>
    </w:p>
    <w:p w14:paraId="7B3FDF5D" w14:textId="7ED6A362" w:rsidR="00C26D9F" w:rsidRPr="005A4D94" w:rsidRDefault="00C26D9F" w:rsidP="005A4D94">
      <w:pPr>
        <w:jc w:val="both"/>
      </w:pPr>
      <w:hyperlink r:id="rId203" w:history="1">
        <w:r w:rsidRPr="005A4D94">
          <w:rPr>
            <w:rStyle w:val="a3"/>
          </w:rPr>
          <w:t>https://www.banki.ru/news/daytheme/?id=11001407</w:t>
        </w:r>
      </w:hyperlink>
    </w:p>
    <w:p w14:paraId="78192C2F" w14:textId="77777777" w:rsidR="005A4D94" w:rsidRPr="005A4D94" w:rsidRDefault="005A4D94" w:rsidP="005A4D94">
      <w:pPr>
        <w:spacing w:after="0"/>
        <w:jc w:val="both"/>
        <w:rPr>
          <w:b/>
        </w:rPr>
      </w:pPr>
      <w:r w:rsidRPr="005A4D94">
        <w:rPr>
          <w:b/>
        </w:rPr>
        <w:t xml:space="preserve">9. </w:t>
      </w:r>
      <w:r w:rsidR="00C26D9F" w:rsidRPr="005A4D94">
        <w:rPr>
          <w:b/>
        </w:rPr>
        <w:t>Что делать с кредитом после потери работы: 4 сценария</w:t>
      </w:r>
      <w:r w:rsidRPr="005A4D94">
        <w:rPr>
          <w:b/>
        </w:rPr>
        <w:t>:</w:t>
      </w:r>
    </w:p>
    <w:p w14:paraId="0F988764" w14:textId="61F0EF89" w:rsidR="00C26D9F" w:rsidRPr="005A4D94" w:rsidRDefault="005A4D94" w:rsidP="005A4D94">
      <w:pPr>
        <w:jc w:val="both"/>
      </w:pPr>
      <w:hyperlink r:id="rId204" w:history="1">
        <w:r w:rsidRPr="00557540">
          <w:rPr>
            <w:rStyle w:val="a3"/>
          </w:rPr>
          <w:t>https://www.banki.ru/news/daytheme/?id=11001410</w:t>
        </w:r>
      </w:hyperlink>
    </w:p>
    <w:p w14:paraId="2B7A4636" w14:textId="37DFA600" w:rsidR="00D86195" w:rsidRPr="00E060A9" w:rsidRDefault="00D86195" w:rsidP="00D86195">
      <w:pPr>
        <w:rPr>
          <w:b/>
        </w:rPr>
      </w:pPr>
      <w:r w:rsidRPr="00E060A9">
        <w:rPr>
          <w:b/>
        </w:rPr>
        <w:br w:type="page"/>
      </w:r>
    </w:p>
    <w:p w14:paraId="7A35B629" w14:textId="77777777" w:rsidR="00504C39" w:rsidRPr="00B81431" w:rsidRDefault="00504C39" w:rsidP="00504C39">
      <w:pPr>
        <w:pStyle w:val="2"/>
        <w:tabs>
          <w:tab w:val="left" w:pos="1656"/>
          <w:tab w:val="center" w:pos="5212"/>
        </w:tabs>
        <w:spacing w:before="0" w:after="240" w:line="360" w:lineRule="auto"/>
        <w:ind w:left="720" w:hanging="360"/>
        <w:jc w:val="center"/>
      </w:pPr>
      <w:bookmarkStart w:id="10" w:name="_Toc163648238"/>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10"/>
    </w:p>
    <w:p w14:paraId="49C2629B" w14:textId="39363715" w:rsidR="001E5249" w:rsidRPr="00F65930" w:rsidRDefault="001E5249" w:rsidP="001E5249">
      <w:pPr>
        <w:spacing w:after="0"/>
        <w:jc w:val="center"/>
        <w:rPr>
          <w:b/>
          <w:color w:val="C00000"/>
          <w:sz w:val="24"/>
          <w:szCs w:val="24"/>
        </w:rPr>
      </w:pPr>
      <w:r w:rsidRPr="001E5249">
        <w:rPr>
          <w:b/>
          <w:color w:val="C00000"/>
          <w:sz w:val="24"/>
          <w:szCs w:val="24"/>
        </w:rPr>
        <w:t>Поддержка сельского хозяйства в 2023 год</w:t>
      </w:r>
      <w:r w:rsidR="004861C4">
        <w:rPr>
          <w:b/>
          <w:color w:val="C00000"/>
          <w:sz w:val="24"/>
          <w:szCs w:val="24"/>
        </w:rPr>
        <w:t>у превысила полтриллиона рублей</w:t>
      </w:r>
    </w:p>
    <w:p w14:paraId="6CADAAF9" w14:textId="441ECEEC" w:rsidR="001E5249" w:rsidRPr="004861C4" w:rsidRDefault="00C26D9F" w:rsidP="004861C4">
      <w:pPr>
        <w:jc w:val="center"/>
        <w:rPr>
          <w:b/>
          <w:sz w:val="24"/>
          <w:szCs w:val="24"/>
        </w:rPr>
      </w:pPr>
      <w:hyperlink r:id="rId205" w:history="1">
        <w:r w:rsidR="001E5249" w:rsidRPr="001E5249">
          <w:rPr>
            <w:rStyle w:val="a3"/>
            <w:b/>
            <w:sz w:val="24"/>
            <w:szCs w:val="24"/>
          </w:rPr>
          <w:t>https://t.me/World_Sanctions/27735</w:t>
        </w:r>
      </w:hyperlink>
    </w:p>
    <w:p w14:paraId="2065EC6E" w14:textId="1A7C0A55" w:rsidR="000E33EE" w:rsidRPr="00853DCB" w:rsidRDefault="000E33EE" w:rsidP="00853DCB">
      <w:r w:rsidRPr="00853DCB">
        <w:rPr>
          <w:b/>
        </w:rPr>
        <w:t xml:space="preserve">1. </w:t>
      </w:r>
      <w:r w:rsidR="00853DCB" w:rsidRPr="00853DCB">
        <w:rPr>
          <w:b/>
        </w:rPr>
        <w:t>Россия стала главным поставщиком зерна для Пакистана:</w:t>
      </w:r>
      <w:r w:rsidR="00853DCB">
        <w:t xml:space="preserve"> </w:t>
      </w:r>
      <w:hyperlink r:id="rId206" w:history="1">
        <w:r w:rsidR="00853DCB" w:rsidRPr="00D36F54">
          <w:rPr>
            <w:rStyle w:val="a3"/>
          </w:rPr>
          <w:t>https://t.me/World_Sanctions/27780</w:t>
        </w:r>
      </w:hyperlink>
    </w:p>
    <w:p w14:paraId="14BB1892" w14:textId="63A150E4" w:rsidR="000E33EE" w:rsidRDefault="00161E69" w:rsidP="00EC63C2">
      <w:pPr>
        <w:jc w:val="both"/>
      </w:pPr>
      <w:r w:rsidRPr="00EC63C2">
        <w:rPr>
          <w:b/>
        </w:rPr>
        <w:t xml:space="preserve">2. </w:t>
      </w:r>
      <w:r w:rsidR="00EC63C2" w:rsidRPr="00EC63C2">
        <w:rPr>
          <w:b/>
        </w:rPr>
        <w:t>В России растет производство кормов для домашних животных:</w:t>
      </w:r>
      <w:r w:rsidR="00EC63C2">
        <w:t xml:space="preserve"> </w:t>
      </w:r>
      <w:hyperlink r:id="rId207" w:history="1">
        <w:r w:rsidR="00EC63C2" w:rsidRPr="00557540">
          <w:rPr>
            <w:rStyle w:val="a3"/>
          </w:rPr>
          <w:t>https://mcx.gov.ru/press-service/news/v-rossii-rastet-proizvodstvo-kormov-dlya-domashnikh-zhivotnykh/</w:t>
        </w:r>
      </w:hyperlink>
    </w:p>
    <w:p w14:paraId="3EA91EA2" w14:textId="1E0B1EF4" w:rsidR="00EC63C2" w:rsidRPr="00EC63C2" w:rsidRDefault="00EC63C2" w:rsidP="00EC63C2">
      <w:pPr>
        <w:jc w:val="both"/>
        <w:rPr>
          <w:b/>
        </w:rPr>
      </w:pPr>
      <w:r w:rsidRPr="00EC63C2">
        <w:rPr>
          <w:b/>
        </w:rPr>
        <w:t>3. В Минсельхозе обсудили вопросы создания отечественной вакцины против АЧС</w:t>
      </w:r>
      <w:r>
        <w:rPr>
          <w:b/>
        </w:rPr>
        <w:t xml:space="preserve">: </w:t>
      </w:r>
      <w:hyperlink r:id="rId208" w:history="1">
        <w:r w:rsidRPr="00EC63C2">
          <w:rPr>
            <w:rStyle w:val="a3"/>
          </w:rPr>
          <w:t>https://mcx.gov.ru/press-service/news/v-minselkhoze-obsudili-voprosy-sozdaniya-otechestvennoy-vaktsiny-protiv-achs/</w:t>
        </w:r>
      </w:hyperlink>
    </w:p>
    <w:p w14:paraId="738610EB" w14:textId="6811A99D" w:rsidR="00504C39" w:rsidRPr="00331F62" w:rsidRDefault="00504C39" w:rsidP="00331F62">
      <w:r w:rsidRPr="00331F62">
        <w:br w:type="page"/>
      </w:r>
    </w:p>
    <w:p w14:paraId="330EB5D6" w14:textId="55CE7132" w:rsidR="00970871" w:rsidRDefault="0010034D" w:rsidP="0068137F">
      <w:pPr>
        <w:pStyle w:val="2"/>
        <w:spacing w:before="0" w:after="240" w:line="360" w:lineRule="auto"/>
        <w:ind w:left="720" w:hanging="360"/>
        <w:jc w:val="center"/>
        <w:rPr>
          <w:rFonts w:ascii="Arial" w:hAnsi="Arial" w:cs="Arial"/>
        </w:rPr>
      </w:pPr>
      <w:bookmarkStart w:id="11" w:name="_Toc163648239"/>
      <w:r>
        <w:rPr>
          <w:noProof/>
          <w:lang w:eastAsia="ru-RU"/>
        </w:rPr>
        <w:lastRenderedPageBreak/>
        <w:drawing>
          <wp:anchor distT="0" distB="0" distL="114300" distR="114300" simplePos="0" relativeHeight="251706368" behindDoc="0" locked="0" layoutInCell="1" allowOverlap="1" wp14:anchorId="61552872" wp14:editId="69CC3F9F">
            <wp:simplePos x="0" y="0"/>
            <wp:positionH relativeFrom="column">
              <wp:posOffset>1387687</wp:posOffset>
            </wp:positionH>
            <wp:positionV relativeFrom="paragraph">
              <wp:posOffset>473710</wp:posOffset>
            </wp:positionV>
            <wp:extent cx="3945467" cy="933187"/>
            <wp:effectExtent l="19050" t="19050" r="17145" b="1968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3945467" cy="933187"/>
                    </a:xfrm>
                    <a:prstGeom prst="rect">
                      <a:avLst/>
                    </a:prstGeom>
                    <a:ln>
                      <a:solidFill>
                        <a:schemeClr val="accent6">
                          <a:lumMod val="50000"/>
                        </a:schemeClr>
                      </a:solidFill>
                    </a:ln>
                  </pic:spPr>
                </pic:pic>
              </a:graphicData>
            </a:graphic>
          </wp:anchor>
        </w:drawing>
      </w:r>
      <w:r w:rsidR="00E001EB" w:rsidRPr="00055385">
        <w:rPr>
          <w:rFonts w:ascii="Times New Roman" w:eastAsia="Times New Roman" w:hAnsi="Times New Roman" w:cs="Times New Roman"/>
          <w:b/>
          <w:color w:val="0070C0"/>
          <w:sz w:val="28"/>
          <w:szCs w:val="28"/>
          <w:lang w:eastAsia="x-none"/>
        </w:rPr>
        <w:t>Новости страхо</w:t>
      </w:r>
      <w:r w:rsidR="006C383A">
        <w:rPr>
          <w:rFonts w:ascii="Times New Roman" w:eastAsia="Times New Roman" w:hAnsi="Times New Roman" w:cs="Times New Roman"/>
          <w:b/>
          <w:color w:val="0070C0"/>
          <w:sz w:val="28"/>
          <w:szCs w:val="28"/>
          <w:lang w:eastAsia="x-none"/>
        </w:rPr>
        <w:t>в</w:t>
      </w:r>
      <w:r w:rsidR="00E001EB"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00E001EB" w:rsidRPr="00055385">
        <w:rPr>
          <w:rFonts w:ascii="Times New Roman" w:eastAsia="Times New Roman" w:hAnsi="Times New Roman" w:cs="Times New Roman"/>
          <w:b/>
          <w:color w:val="0070C0"/>
          <w:sz w:val="28"/>
          <w:szCs w:val="28"/>
          <w:lang w:eastAsia="x-none"/>
        </w:rPr>
        <w:t>агрострахования</w:t>
      </w:r>
      <w:proofErr w:type="spellEnd"/>
      <w:r w:rsidR="00E001EB">
        <w:rPr>
          <w:rFonts w:ascii="Arial" w:hAnsi="Arial" w:cs="Arial"/>
        </w:rPr>
        <w:t>‬</w:t>
      </w:r>
      <w:r w:rsidR="00E001EB">
        <w:rPr>
          <w:rFonts w:ascii="Arial" w:hAnsi="Arial" w:cs="Arial"/>
        </w:rPr>
        <w:t>‬</w:t>
      </w:r>
      <w:r w:rsidR="00E001EB">
        <w:rPr>
          <w:rFonts w:ascii="Arial" w:hAnsi="Arial" w:cs="Arial"/>
        </w:rPr>
        <w:t>‬</w:t>
      </w:r>
      <w:r w:rsidR="00E001EB">
        <w:rPr>
          <w:rFonts w:ascii="Arial" w:hAnsi="Arial" w:cs="Arial"/>
        </w:rPr>
        <w:t>‬</w:t>
      </w:r>
      <w:r w:rsidR="00E001EB">
        <w:rPr>
          <w:rFonts w:ascii="Arial" w:hAnsi="Arial" w:cs="Arial"/>
        </w:rPr>
        <w:t>‬</w:t>
      </w:r>
      <w:r w:rsidR="00E001EB">
        <w:rPr>
          <w:rFonts w:ascii="Arial" w:hAnsi="Arial" w:cs="Arial"/>
        </w:rPr>
        <w:t>‬</w:t>
      </w:r>
      <w:r w:rsidR="00E001EB">
        <w:rPr>
          <w:rFonts w:ascii="Arial" w:hAnsi="Arial" w:cs="Arial"/>
        </w:rPr>
        <w:t>‬</w:t>
      </w:r>
      <w:r w:rsidR="00E001EB">
        <w:rPr>
          <w:rFonts w:ascii="Arial" w:hAnsi="Arial" w:cs="Arial"/>
        </w:rPr>
        <w:t>‬</w:t>
      </w:r>
      <w:bookmarkEnd w:id="11"/>
    </w:p>
    <w:p w14:paraId="43A78587" w14:textId="6C67665A" w:rsidR="0010034D" w:rsidRPr="0010034D" w:rsidRDefault="0010034D" w:rsidP="00EF61F7">
      <w:pPr>
        <w:spacing w:after="0"/>
        <w:jc w:val="center"/>
        <w:rPr>
          <w:color w:val="C00000"/>
          <w:sz w:val="24"/>
          <w:szCs w:val="24"/>
        </w:rPr>
      </w:pPr>
    </w:p>
    <w:p w14:paraId="7B366134" w14:textId="57EBEB06" w:rsidR="0010034D" w:rsidRDefault="0010034D" w:rsidP="0010034D">
      <w:pPr>
        <w:spacing w:after="0"/>
        <w:jc w:val="center"/>
        <w:rPr>
          <w:b/>
          <w:color w:val="C00000"/>
          <w:sz w:val="24"/>
          <w:szCs w:val="24"/>
        </w:rPr>
      </w:pPr>
      <w:r w:rsidRPr="0010034D">
        <w:rPr>
          <w:b/>
          <w:color w:val="C00000"/>
          <w:sz w:val="24"/>
          <w:szCs w:val="24"/>
        </w:rPr>
        <w:t>Начинаем публиковать информацию о достаточности капитала страховых компаний</w:t>
      </w:r>
    </w:p>
    <w:p w14:paraId="10A43726" w14:textId="6A9A9EEC" w:rsidR="0010034D" w:rsidRDefault="00C26D9F" w:rsidP="0010034D">
      <w:pPr>
        <w:jc w:val="center"/>
        <w:rPr>
          <w:rStyle w:val="a3"/>
          <w:b/>
          <w:sz w:val="24"/>
          <w:szCs w:val="24"/>
        </w:rPr>
      </w:pPr>
      <w:hyperlink r:id="rId210" w:history="1">
        <w:r w:rsidR="0010034D" w:rsidRPr="005869DE">
          <w:rPr>
            <w:rStyle w:val="a3"/>
            <w:b/>
            <w:sz w:val="24"/>
            <w:szCs w:val="24"/>
          </w:rPr>
          <w:t>https://t.me/centralbank_russia/1672</w:t>
        </w:r>
      </w:hyperlink>
    </w:p>
    <w:p w14:paraId="48CFB03B" w14:textId="06D77F7B" w:rsidR="00A204AA" w:rsidRPr="00A204AA" w:rsidRDefault="00A204AA" w:rsidP="0010034D">
      <w:pPr>
        <w:jc w:val="center"/>
        <w:rPr>
          <w:color w:val="C00000"/>
        </w:rPr>
      </w:pPr>
      <w:r w:rsidRPr="00A204AA">
        <w:rPr>
          <w:b/>
          <w:color w:val="C00000"/>
          <w:sz w:val="24"/>
          <w:szCs w:val="24"/>
        </w:rPr>
        <w:t xml:space="preserve">Страховка — это способ защитить своё имущество и здоровье в непредвиденных ситуациях. Но также с её помощью можно, например, накопить на прибавку </w:t>
      </w:r>
      <w:r>
        <w:rPr>
          <w:b/>
          <w:color w:val="C00000"/>
          <w:sz w:val="24"/>
          <w:szCs w:val="24"/>
        </w:rPr>
        <w:t xml:space="preserve">к пенсии или на обучение в вузе: </w:t>
      </w:r>
      <w:hyperlink r:id="rId211" w:history="1">
        <w:r w:rsidRPr="00557540">
          <w:rPr>
            <w:rStyle w:val="a3"/>
            <w:b/>
            <w:sz w:val="24"/>
            <w:szCs w:val="24"/>
          </w:rPr>
          <w:t>https://t.me/obyasnayemrf/14544</w:t>
        </w:r>
      </w:hyperlink>
    </w:p>
    <w:p w14:paraId="33B13A7B" w14:textId="04019F62" w:rsidR="00AB7151" w:rsidRDefault="00AB7151" w:rsidP="00AB7151">
      <w:pPr>
        <w:rPr>
          <w:rStyle w:val="a3"/>
        </w:rPr>
      </w:pPr>
      <w:r w:rsidRPr="00AB7151">
        <w:rPr>
          <w:b/>
        </w:rPr>
        <w:t xml:space="preserve">1. «Хочу застраховать машину по каско. Как мне выбрать страховщика?» Разбор </w:t>
      </w:r>
      <w:proofErr w:type="spellStart"/>
      <w:r w:rsidRPr="00AB7151">
        <w:rPr>
          <w:b/>
        </w:rPr>
        <w:t>Банки.ру</w:t>
      </w:r>
      <w:proofErr w:type="spellEnd"/>
      <w:r w:rsidRPr="00AB7151">
        <w:br/>
      </w:r>
      <w:hyperlink r:id="rId212" w:history="1">
        <w:r w:rsidRPr="00625535">
          <w:rPr>
            <w:rStyle w:val="a3"/>
          </w:rPr>
          <w:t>https://www.banki.ru/news/daytheme/?id=11001363</w:t>
        </w:r>
      </w:hyperlink>
    </w:p>
    <w:p w14:paraId="4D4C31C4" w14:textId="20493B8D" w:rsidR="005A4D94" w:rsidRDefault="005A4D94" w:rsidP="00AB7151">
      <w:r w:rsidRPr="005A4D94">
        <w:rPr>
          <w:b/>
        </w:rPr>
        <w:t xml:space="preserve">Когда и почему страховщик может отказать в компенсации по каско: </w:t>
      </w:r>
      <w:hyperlink r:id="rId213" w:history="1">
        <w:r w:rsidRPr="00C26D9F">
          <w:rPr>
            <w:rStyle w:val="a3"/>
          </w:rPr>
          <w:t>https://www.banki.ru/news/daytheme/?id=10974942</w:t>
        </w:r>
      </w:hyperlink>
    </w:p>
    <w:p w14:paraId="37186B0D" w14:textId="63399BF0" w:rsidR="00AB7151" w:rsidRPr="00AB7151" w:rsidRDefault="00AB7151" w:rsidP="00AB7151">
      <w:r w:rsidRPr="00AB7151">
        <w:rPr>
          <w:b/>
        </w:rPr>
        <w:t>2. Как выбрать надежного страховщика для ДМС: рейтинг для физлиц и корпоративных клиентов</w:t>
      </w:r>
      <w:r>
        <w:t xml:space="preserve">: </w:t>
      </w:r>
      <w:hyperlink r:id="rId214" w:history="1">
        <w:r w:rsidRPr="00AB7151">
          <w:rPr>
            <w:rStyle w:val="a3"/>
          </w:rPr>
          <w:t>https://www.banki.ru/news/daytheme/?id=11001320</w:t>
        </w:r>
      </w:hyperlink>
    </w:p>
    <w:p w14:paraId="78E9EC3B" w14:textId="62B61F76" w:rsidR="00AB7151" w:rsidRPr="00AB7151" w:rsidRDefault="00AB7151" w:rsidP="00AB7151">
      <w:r>
        <w:rPr>
          <w:b/>
        </w:rPr>
        <w:t xml:space="preserve">3. </w:t>
      </w:r>
      <w:r w:rsidRPr="00AB7151">
        <w:rPr>
          <w:b/>
        </w:rPr>
        <w:t>Как выбрать страховку для путешествия</w:t>
      </w:r>
      <w:r>
        <w:t xml:space="preserve">: </w:t>
      </w:r>
      <w:hyperlink r:id="rId215" w:history="1">
        <w:r w:rsidRPr="00625535">
          <w:rPr>
            <w:rStyle w:val="a3"/>
          </w:rPr>
          <w:t>https://www.banki.ru/news/daytheme/?id=11001280</w:t>
        </w:r>
      </w:hyperlink>
    </w:p>
    <w:p w14:paraId="015D5BD8" w14:textId="12FB2806" w:rsidR="00AB7151" w:rsidRPr="00AB7151" w:rsidRDefault="00AB7151" w:rsidP="00AB7151">
      <w:r>
        <w:rPr>
          <w:b/>
        </w:rPr>
        <w:t xml:space="preserve">4. </w:t>
      </w:r>
      <w:r w:rsidRPr="00AB7151">
        <w:rPr>
          <w:b/>
        </w:rPr>
        <w:t>Какую выгоду дает страхование жизни для ипотеки</w:t>
      </w:r>
      <w:r>
        <w:t xml:space="preserve">: </w:t>
      </w:r>
      <w:hyperlink r:id="rId216" w:history="1">
        <w:r w:rsidRPr="00AB7151">
          <w:rPr>
            <w:rStyle w:val="a3"/>
          </w:rPr>
          <w:t>https://www.banki.ru/news/daytheme/?id=11001319</w:t>
        </w:r>
      </w:hyperlink>
    </w:p>
    <w:p w14:paraId="1F1B797E" w14:textId="20EFB16F" w:rsidR="00AB7151" w:rsidRDefault="00AB7151" w:rsidP="00AB7151">
      <w:pPr>
        <w:rPr>
          <w:rStyle w:val="a3"/>
        </w:rPr>
      </w:pPr>
      <w:r>
        <w:rPr>
          <w:b/>
        </w:rPr>
        <w:t xml:space="preserve">6. </w:t>
      </w:r>
      <w:r w:rsidRPr="00AB7151">
        <w:rPr>
          <w:b/>
        </w:rPr>
        <w:t>Как застраховать жизнь и здоровье от несчастных случаев</w:t>
      </w:r>
      <w:r>
        <w:t xml:space="preserve">: </w:t>
      </w:r>
      <w:hyperlink r:id="rId217" w:history="1">
        <w:r w:rsidRPr="00625535">
          <w:rPr>
            <w:rStyle w:val="a3"/>
          </w:rPr>
          <w:t>https://www.banki.ru/news/daytheme/?id=10974753</w:t>
        </w:r>
      </w:hyperlink>
    </w:p>
    <w:p w14:paraId="2676BAA1" w14:textId="66A2EAF1" w:rsidR="00C26D9F" w:rsidRPr="00C26D9F" w:rsidRDefault="00C26D9F" w:rsidP="00C26D9F">
      <w:r w:rsidRPr="00C26D9F">
        <w:rPr>
          <w:b/>
        </w:rPr>
        <w:t xml:space="preserve">7. Выплаты по ОСАГО в 2024 году: что изменилось и о чем надо знать, чтобы не остаться без денег: </w:t>
      </w:r>
      <w:hyperlink r:id="rId218" w:history="1">
        <w:r w:rsidRPr="00C26D9F">
          <w:rPr>
            <w:rStyle w:val="a3"/>
          </w:rPr>
          <w:t>https://www.banki.ru/news/daytheme/?id=10971680</w:t>
        </w:r>
      </w:hyperlink>
    </w:p>
    <w:p w14:paraId="467A0A50" w14:textId="7C1AFEDE" w:rsidR="00C26D9F" w:rsidRDefault="00C26D9F" w:rsidP="00C26D9F">
      <w:r w:rsidRPr="005A4D94">
        <w:rPr>
          <w:b/>
        </w:rPr>
        <w:t>Коэффициенты ОСАГО на 2024 год: как формируется цена полиса и можно ли на нее влиять:</w:t>
      </w:r>
      <w:r>
        <w:t xml:space="preserve"> </w:t>
      </w:r>
      <w:hyperlink r:id="rId219" w:history="1">
        <w:r w:rsidR="005A4D94" w:rsidRPr="00557540">
          <w:rPr>
            <w:rStyle w:val="a3"/>
          </w:rPr>
          <w:t>https://www.banki.ru/news/daytheme/?id=10981830</w:t>
        </w:r>
      </w:hyperlink>
    </w:p>
    <w:p w14:paraId="32B09125" w14:textId="2D336699" w:rsidR="005A4D94" w:rsidRPr="00C26D9F" w:rsidRDefault="005A4D94" w:rsidP="00C26D9F">
      <w:r w:rsidRPr="00AB7151">
        <w:rPr>
          <w:b/>
        </w:rPr>
        <w:t>Что такое КБМ, как он влияет на цену ОСАГО и для кого он изменится с 1 апреля</w:t>
      </w:r>
      <w:r>
        <w:t xml:space="preserve">: </w:t>
      </w:r>
      <w:hyperlink r:id="rId220" w:history="1">
        <w:r w:rsidRPr="00AB7151">
          <w:rPr>
            <w:rStyle w:val="a3"/>
          </w:rPr>
          <w:t>https://www.banki.ru/news/daytheme/?id=10976340</w:t>
        </w:r>
      </w:hyperlink>
    </w:p>
    <w:p w14:paraId="1ABA5F44" w14:textId="78D5E921" w:rsidR="00552713" w:rsidRPr="00552713" w:rsidRDefault="00552713" w:rsidP="00552713"/>
    <w:p w14:paraId="7AA519CB" w14:textId="03ED6EE1" w:rsidR="00552713" w:rsidRPr="00552713" w:rsidRDefault="00C26D9F" w:rsidP="00552713">
      <w:pPr>
        <w:jc w:val="both"/>
        <w:rPr>
          <w:b/>
        </w:rPr>
      </w:pPr>
      <w:r>
        <w:rPr>
          <w:b/>
        </w:rPr>
        <w:t>8</w:t>
      </w:r>
      <w:r w:rsidR="00552713" w:rsidRPr="00552713">
        <w:rPr>
          <w:b/>
        </w:rPr>
        <w:t>. НСА: Оренбургская область, Алтайский край и Чувашская Республика стали первыми регионами, объявившими в 2024 году режим ЧС из-за природных бедствий с ущербом АПК</w:t>
      </w:r>
      <w:r w:rsidR="00552713">
        <w:rPr>
          <w:b/>
        </w:rPr>
        <w:t xml:space="preserve">: </w:t>
      </w:r>
      <w:hyperlink r:id="rId221" w:history="1">
        <w:r w:rsidR="00552713" w:rsidRPr="00552713">
          <w:rPr>
            <w:rStyle w:val="a3"/>
          </w:rPr>
          <w:t>https://naai.ru/press-tsentr/novosti_nsa/nsa_orenburgskaya_oblast_altayskiy_kray_i_chuvashskaya_respublika_stali_pervymi_regionami_obyavivshi/</w:t>
        </w:r>
      </w:hyperlink>
    </w:p>
    <w:p w14:paraId="415D94CB" w14:textId="1A6987E7" w:rsidR="00552713" w:rsidRPr="00552713" w:rsidRDefault="00C26D9F" w:rsidP="00AB7151">
      <w:pPr>
        <w:rPr>
          <w:b/>
        </w:rPr>
      </w:pPr>
      <w:r>
        <w:rPr>
          <w:b/>
          <w:color w:val="C00000"/>
        </w:rPr>
        <w:t>9</w:t>
      </w:r>
      <w:r w:rsidR="00552713" w:rsidRPr="00552713">
        <w:rPr>
          <w:b/>
          <w:color w:val="C00000"/>
        </w:rPr>
        <w:t xml:space="preserve">. </w:t>
      </w:r>
      <w:proofErr w:type="spellStart"/>
      <w:r w:rsidR="00552713" w:rsidRPr="00552713">
        <w:rPr>
          <w:b/>
          <w:color w:val="C00000"/>
        </w:rPr>
        <w:t>Агрострахование</w:t>
      </w:r>
      <w:proofErr w:type="spellEnd"/>
      <w:r w:rsidR="00552713" w:rsidRPr="00552713">
        <w:rPr>
          <w:b/>
          <w:color w:val="C00000"/>
        </w:rPr>
        <w:t xml:space="preserve"> в России</w:t>
      </w:r>
      <w:r w:rsidR="00552713" w:rsidRPr="00552713">
        <w:rPr>
          <w:b/>
        </w:rPr>
        <w:t xml:space="preserve">: </w:t>
      </w:r>
      <w:hyperlink r:id="rId222" w:history="1">
        <w:r w:rsidR="00552713" w:rsidRPr="008A7736">
          <w:rPr>
            <w:rStyle w:val="a3"/>
            <w:b/>
          </w:rPr>
          <w:t>http://naaiagro.ru</w:t>
        </w:r>
      </w:hyperlink>
    </w:p>
    <w:sectPr w:rsidR="00552713" w:rsidRPr="00552713" w:rsidSect="003E3CE3">
      <w:headerReference w:type="even" r:id="rId223"/>
      <w:headerReference w:type="default" r:id="rId224"/>
      <w:footerReference w:type="even" r:id="rId225"/>
      <w:footerReference w:type="default" r:id="rId226"/>
      <w:headerReference w:type="first" r:id="rId227"/>
      <w:footerReference w:type="first" r:id="rId228"/>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3B35" w14:textId="77777777" w:rsidR="00E27A1C" w:rsidRDefault="00E27A1C" w:rsidP="008E3AA9">
      <w:pPr>
        <w:spacing w:after="0" w:line="240" w:lineRule="auto"/>
      </w:pPr>
      <w:r>
        <w:separator/>
      </w:r>
    </w:p>
  </w:endnote>
  <w:endnote w:type="continuationSeparator" w:id="0">
    <w:p w14:paraId="7D0F33BD" w14:textId="77777777" w:rsidR="00E27A1C" w:rsidRDefault="00E27A1C"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F72A" w14:textId="77777777" w:rsidR="00C26D9F" w:rsidRDefault="00C26D9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Content>
      <w:p w14:paraId="407CE2FB" w14:textId="6218AA2A" w:rsidR="00C26D9F" w:rsidRDefault="00C26D9F">
        <w:pPr>
          <w:pStyle w:val="a8"/>
          <w:jc w:val="right"/>
        </w:pPr>
        <w:r>
          <w:fldChar w:fldCharType="begin"/>
        </w:r>
        <w:r>
          <w:instrText>PAGE   \* MERGEFORMAT</w:instrText>
        </w:r>
        <w:r>
          <w:fldChar w:fldCharType="separate"/>
        </w:r>
        <w:r w:rsidR="00EC63C2">
          <w:rPr>
            <w:noProof/>
          </w:rPr>
          <w:t>16</w:t>
        </w:r>
        <w:r>
          <w:fldChar w:fldCharType="end"/>
        </w:r>
      </w:p>
    </w:sdtContent>
  </w:sdt>
  <w:p w14:paraId="61829076" w14:textId="77777777" w:rsidR="00C26D9F" w:rsidRDefault="00C26D9F">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93462" w14:textId="77777777" w:rsidR="00C26D9F" w:rsidRDefault="00C26D9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75087" w14:textId="77777777" w:rsidR="00E27A1C" w:rsidRDefault="00E27A1C" w:rsidP="008E3AA9">
      <w:pPr>
        <w:spacing w:after="0" w:line="240" w:lineRule="auto"/>
      </w:pPr>
      <w:r>
        <w:separator/>
      </w:r>
    </w:p>
  </w:footnote>
  <w:footnote w:type="continuationSeparator" w:id="0">
    <w:p w14:paraId="336CCC2A" w14:textId="77777777" w:rsidR="00E27A1C" w:rsidRDefault="00E27A1C"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C30D" w14:textId="77777777" w:rsidR="00C26D9F" w:rsidRDefault="00C26D9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5A956DD3" w:rsidR="00C26D9F" w:rsidRDefault="00C26D9F"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xml:space="preserve">» на </w:t>
    </w:r>
    <w:r w:rsidRPr="00D37E94">
      <w:rPr>
        <w:rFonts w:ascii="Times New Roman" w:hAnsi="Times New Roman" w:cs="Times New Roman"/>
        <w:b/>
        <w:color w:val="385623" w:themeColor="accent6" w:themeShade="80"/>
        <w:sz w:val="28"/>
        <w:szCs w:val="28"/>
      </w:rPr>
      <w:t>12</w:t>
    </w:r>
    <w:r>
      <w:rPr>
        <w:rFonts w:ascii="Times New Roman" w:hAnsi="Times New Roman" w:cs="Times New Roman"/>
        <w:b/>
        <w:color w:val="385623" w:themeColor="accent6" w:themeShade="80"/>
        <w:sz w:val="28"/>
        <w:szCs w:val="28"/>
      </w:rPr>
      <w:t xml:space="preserve"> </w:t>
    </w:r>
    <w:r w:rsidRPr="00D37E94">
      <w:rPr>
        <w:rFonts w:ascii="Times New Roman" w:hAnsi="Times New Roman" w:cs="Times New Roman"/>
        <w:b/>
        <w:color w:val="385623" w:themeColor="accent6" w:themeShade="80"/>
        <w:sz w:val="28"/>
        <w:szCs w:val="28"/>
      </w:rPr>
      <w:t>апреля 24 г</w:t>
    </w:r>
    <w:r>
      <w:rPr>
        <w:rFonts w:ascii="Times New Roman" w:hAnsi="Times New Roman" w:cs="Times New Roman"/>
        <w:b/>
        <w:color w:val="385623" w:themeColor="accent6" w:themeShade="80"/>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E668" w14:textId="77777777" w:rsidR="00C26D9F" w:rsidRDefault="00C26D9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4"/>
  </w:num>
  <w:num w:numId="5">
    <w:abstractNumId w:val="6"/>
  </w:num>
  <w:num w:numId="6">
    <w:abstractNumId w:val="5"/>
  </w:num>
  <w:num w:numId="7">
    <w:abstractNumId w:val="8"/>
  </w:num>
  <w:num w:numId="8">
    <w:abstractNumId w:val="7"/>
  </w:num>
  <w:num w:numId="9">
    <w:abstractNumId w:val="0"/>
  </w:num>
  <w:num w:numId="10">
    <w:abstractNumId w:val="1"/>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1A06"/>
    <w:rsid w:val="00001E06"/>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88"/>
    <w:rsid w:val="0004061A"/>
    <w:rsid w:val="0004064E"/>
    <w:rsid w:val="000407CE"/>
    <w:rsid w:val="00040BFA"/>
    <w:rsid w:val="00040E1E"/>
    <w:rsid w:val="00041B4B"/>
    <w:rsid w:val="00042272"/>
    <w:rsid w:val="000425DC"/>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59D"/>
    <w:rsid w:val="00091D50"/>
    <w:rsid w:val="000928FC"/>
    <w:rsid w:val="00093E8B"/>
    <w:rsid w:val="00094597"/>
    <w:rsid w:val="000948A1"/>
    <w:rsid w:val="000948E8"/>
    <w:rsid w:val="0009490C"/>
    <w:rsid w:val="00094B35"/>
    <w:rsid w:val="00095265"/>
    <w:rsid w:val="00095364"/>
    <w:rsid w:val="00095ADD"/>
    <w:rsid w:val="000965CC"/>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7264"/>
    <w:rsid w:val="000C72FE"/>
    <w:rsid w:val="000C78C8"/>
    <w:rsid w:val="000C7B29"/>
    <w:rsid w:val="000C7B4B"/>
    <w:rsid w:val="000C7E13"/>
    <w:rsid w:val="000D00DE"/>
    <w:rsid w:val="000D02CC"/>
    <w:rsid w:val="000D0996"/>
    <w:rsid w:val="000D0B03"/>
    <w:rsid w:val="000D0EC4"/>
    <w:rsid w:val="000D10C5"/>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735B"/>
    <w:rsid w:val="00117A71"/>
    <w:rsid w:val="001209BD"/>
    <w:rsid w:val="001210A4"/>
    <w:rsid w:val="00121E03"/>
    <w:rsid w:val="001220CB"/>
    <w:rsid w:val="00122BCE"/>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674"/>
    <w:rsid w:val="00156C04"/>
    <w:rsid w:val="00156F08"/>
    <w:rsid w:val="00157919"/>
    <w:rsid w:val="00160670"/>
    <w:rsid w:val="0016099A"/>
    <w:rsid w:val="00160CF1"/>
    <w:rsid w:val="001613D9"/>
    <w:rsid w:val="00161429"/>
    <w:rsid w:val="001614EE"/>
    <w:rsid w:val="00161E69"/>
    <w:rsid w:val="00161F54"/>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A0056"/>
    <w:rsid w:val="001A0370"/>
    <w:rsid w:val="001A03A2"/>
    <w:rsid w:val="001A09A1"/>
    <w:rsid w:val="001A0CC7"/>
    <w:rsid w:val="001A148A"/>
    <w:rsid w:val="001A2C90"/>
    <w:rsid w:val="001A39FD"/>
    <w:rsid w:val="001A3C79"/>
    <w:rsid w:val="001A4121"/>
    <w:rsid w:val="001A48B0"/>
    <w:rsid w:val="001A4B43"/>
    <w:rsid w:val="001A4B7B"/>
    <w:rsid w:val="001A54FC"/>
    <w:rsid w:val="001A5825"/>
    <w:rsid w:val="001A5846"/>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45CA"/>
    <w:rsid w:val="001C4B49"/>
    <w:rsid w:val="001C51DB"/>
    <w:rsid w:val="001C534B"/>
    <w:rsid w:val="001C55AB"/>
    <w:rsid w:val="001C561E"/>
    <w:rsid w:val="001C6413"/>
    <w:rsid w:val="001C6536"/>
    <w:rsid w:val="001C69B3"/>
    <w:rsid w:val="001C7592"/>
    <w:rsid w:val="001C78BB"/>
    <w:rsid w:val="001D09B7"/>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490D"/>
    <w:rsid w:val="001E4DB9"/>
    <w:rsid w:val="001E5249"/>
    <w:rsid w:val="001E6596"/>
    <w:rsid w:val="001E68AE"/>
    <w:rsid w:val="001E7292"/>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586"/>
    <w:rsid w:val="00223AC7"/>
    <w:rsid w:val="00223BF8"/>
    <w:rsid w:val="00223C4A"/>
    <w:rsid w:val="0022423C"/>
    <w:rsid w:val="002242F3"/>
    <w:rsid w:val="00224A0C"/>
    <w:rsid w:val="00224AB4"/>
    <w:rsid w:val="00224EF9"/>
    <w:rsid w:val="0022599C"/>
    <w:rsid w:val="00226600"/>
    <w:rsid w:val="002268B5"/>
    <w:rsid w:val="00226CC1"/>
    <w:rsid w:val="00226CE6"/>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312"/>
    <w:rsid w:val="00240CFC"/>
    <w:rsid w:val="00240F6C"/>
    <w:rsid w:val="0024111F"/>
    <w:rsid w:val="00241C99"/>
    <w:rsid w:val="002425FF"/>
    <w:rsid w:val="00242904"/>
    <w:rsid w:val="0024349D"/>
    <w:rsid w:val="002436AA"/>
    <w:rsid w:val="00243C5E"/>
    <w:rsid w:val="0024432B"/>
    <w:rsid w:val="00244B9A"/>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D7B"/>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532"/>
    <w:rsid w:val="002B2B3F"/>
    <w:rsid w:val="002B2BC2"/>
    <w:rsid w:val="002B315E"/>
    <w:rsid w:val="002B3816"/>
    <w:rsid w:val="002B387B"/>
    <w:rsid w:val="002B3F54"/>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F27"/>
    <w:rsid w:val="002D2D6C"/>
    <w:rsid w:val="002D3152"/>
    <w:rsid w:val="002D3407"/>
    <w:rsid w:val="002D38C4"/>
    <w:rsid w:val="002D4177"/>
    <w:rsid w:val="002D44A9"/>
    <w:rsid w:val="002D466C"/>
    <w:rsid w:val="002D4BA4"/>
    <w:rsid w:val="002D4C0B"/>
    <w:rsid w:val="002D4E97"/>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33B"/>
    <w:rsid w:val="003154AB"/>
    <w:rsid w:val="003159B9"/>
    <w:rsid w:val="0031677C"/>
    <w:rsid w:val="00317201"/>
    <w:rsid w:val="00317264"/>
    <w:rsid w:val="00320661"/>
    <w:rsid w:val="00320823"/>
    <w:rsid w:val="00320D2F"/>
    <w:rsid w:val="00320E00"/>
    <w:rsid w:val="00320F1E"/>
    <w:rsid w:val="00321905"/>
    <w:rsid w:val="00321E86"/>
    <w:rsid w:val="003222E7"/>
    <w:rsid w:val="003224BB"/>
    <w:rsid w:val="003246F1"/>
    <w:rsid w:val="00324D35"/>
    <w:rsid w:val="00324DC0"/>
    <w:rsid w:val="00325442"/>
    <w:rsid w:val="00325B9A"/>
    <w:rsid w:val="00325F03"/>
    <w:rsid w:val="00326310"/>
    <w:rsid w:val="003266BA"/>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C18"/>
    <w:rsid w:val="00337E51"/>
    <w:rsid w:val="00340183"/>
    <w:rsid w:val="00340406"/>
    <w:rsid w:val="00340497"/>
    <w:rsid w:val="00340718"/>
    <w:rsid w:val="00340B0B"/>
    <w:rsid w:val="00340EEE"/>
    <w:rsid w:val="00340F41"/>
    <w:rsid w:val="00341BCA"/>
    <w:rsid w:val="00342993"/>
    <w:rsid w:val="00342AF0"/>
    <w:rsid w:val="00343798"/>
    <w:rsid w:val="00343930"/>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60B5"/>
    <w:rsid w:val="00426308"/>
    <w:rsid w:val="004263BF"/>
    <w:rsid w:val="00426946"/>
    <w:rsid w:val="0042733C"/>
    <w:rsid w:val="00431083"/>
    <w:rsid w:val="0043114C"/>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7105"/>
    <w:rsid w:val="00437270"/>
    <w:rsid w:val="0043782C"/>
    <w:rsid w:val="004405E8"/>
    <w:rsid w:val="00440967"/>
    <w:rsid w:val="00440B45"/>
    <w:rsid w:val="00440C2E"/>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FA8"/>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38AE"/>
    <w:rsid w:val="00484651"/>
    <w:rsid w:val="00484732"/>
    <w:rsid w:val="004857F2"/>
    <w:rsid w:val="00485F0F"/>
    <w:rsid w:val="004861C4"/>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718"/>
    <w:rsid w:val="004D6323"/>
    <w:rsid w:val="004D7523"/>
    <w:rsid w:val="004E061A"/>
    <w:rsid w:val="004E0E3A"/>
    <w:rsid w:val="004E1632"/>
    <w:rsid w:val="004E19D5"/>
    <w:rsid w:val="004E1EBE"/>
    <w:rsid w:val="004E1F80"/>
    <w:rsid w:val="004E2B82"/>
    <w:rsid w:val="004E2C5B"/>
    <w:rsid w:val="004E2EC5"/>
    <w:rsid w:val="004E372A"/>
    <w:rsid w:val="004E3CC1"/>
    <w:rsid w:val="004E3D06"/>
    <w:rsid w:val="004E3FA6"/>
    <w:rsid w:val="004E49AE"/>
    <w:rsid w:val="004E6398"/>
    <w:rsid w:val="004E6CB7"/>
    <w:rsid w:val="004E71FB"/>
    <w:rsid w:val="004E72BD"/>
    <w:rsid w:val="004E7426"/>
    <w:rsid w:val="004E7D08"/>
    <w:rsid w:val="004F001E"/>
    <w:rsid w:val="004F03A1"/>
    <w:rsid w:val="004F03CA"/>
    <w:rsid w:val="004F0AD8"/>
    <w:rsid w:val="004F0B6C"/>
    <w:rsid w:val="004F1143"/>
    <w:rsid w:val="004F1628"/>
    <w:rsid w:val="004F1E96"/>
    <w:rsid w:val="004F2676"/>
    <w:rsid w:val="004F276C"/>
    <w:rsid w:val="004F27FA"/>
    <w:rsid w:val="004F34A4"/>
    <w:rsid w:val="004F371F"/>
    <w:rsid w:val="004F3ABA"/>
    <w:rsid w:val="004F3FF1"/>
    <w:rsid w:val="004F4401"/>
    <w:rsid w:val="004F4548"/>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AC2"/>
    <w:rsid w:val="00500749"/>
    <w:rsid w:val="00501FF1"/>
    <w:rsid w:val="00502295"/>
    <w:rsid w:val="00502A2D"/>
    <w:rsid w:val="00502C21"/>
    <w:rsid w:val="005030E9"/>
    <w:rsid w:val="00503744"/>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506"/>
    <w:rsid w:val="005266C5"/>
    <w:rsid w:val="0052758D"/>
    <w:rsid w:val="005276F8"/>
    <w:rsid w:val="00527947"/>
    <w:rsid w:val="00530AFA"/>
    <w:rsid w:val="0053264F"/>
    <w:rsid w:val="00533188"/>
    <w:rsid w:val="00534052"/>
    <w:rsid w:val="0053466E"/>
    <w:rsid w:val="00534A55"/>
    <w:rsid w:val="005351B0"/>
    <w:rsid w:val="005354DE"/>
    <w:rsid w:val="0053586C"/>
    <w:rsid w:val="00536718"/>
    <w:rsid w:val="00536F64"/>
    <w:rsid w:val="00537238"/>
    <w:rsid w:val="00537477"/>
    <w:rsid w:val="00537B35"/>
    <w:rsid w:val="00537B9C"/>
    <w:rsid w:val="0054007E"/>
    <w:rsid w:val="005403DE"/>
    <w:rsid w:val="005407B2"/>
    <w:rsid w:val="005407E5"/>
    <w:rsid w:val="00540D03"/>
    <w:rsid w:val="0054156A"/>
    <w:rsid w:val="005423B8"/>
    <w:rsid w:val="005429EC"/>
    <w:rsid w:val="00543ABF"/>
    <w:rsid w:val="00544117"/>
    <w:rsid w:val="005455F2"/>
    <w:rsid w:val="005458CC"/>
    <w:rsid w:val="0054593D"/>
    <w:rsid w:val="00546E18"/>
    <w:rsid w:val="00547479"/>
    <w:rsid w:val="005475A6"/>
    <w:rsid w:val="00547741"/>
    <w:rsid w:val="00547844"/>
    <w:rsid w:val="005478EA"/>
    <w:rsid w:val="005503F6"/>
    <w:rsid w:val="00550498"/>
    <w:rsid w:val="00551ACB"/>
    <w:rsid w:val="00551E7D"/>
    <w:rsid w:val="0055210F"/>
    <w:rsid w:val="0055249C"/>
    <w:rsid w:val="00552713"/>
    <w:rsid w:val="00552982"/>
    <w:rsid w:val="00554136"/>
    <w:rsid w:val="00555158"/>
    <w:rsid w:val="00555ECB"/>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437C"/>
    <w:rsid w:val="00584E11"/>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EE"/>
    <w:rsid w:val="005A0EA5"/>
    <w:rsid w:val="005A0F94"/>
    <w:rsid w:val="005A14BA"/>
    <w:rsid w:val="005A1A9D"/>
    <w:rsid w:val="005A1AA5"/>
    <w:rsid w:val="005A1CEC"/>
    <w:rsid w:val="005A2C3E"/>
    <w:rsid w:val="005A3951"/>
    <w:rsid w:val="005A3EF9"/>
    <w:rsid w:val="005A414A"/>
    <w:rsid w:val="005A4D94"/>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A0"/>
    <w:rsid w:val="005B7BA9"/>
    <w:rsid w:val="005C0920"/>
    <w:rsid w:val="005C0FAF"/>
    <w:rsid w:val="005C1F91"/>
    <w:rsid w:val="005C2E3C"/>
    <w:rsid w:val="005C37AA"/>
    <w:rsid w:val="005C383D"/>
    <w:rsid w:val="005C4068"/>
    <w:rsid w:val="005C40F2"/>
    <w:rsid w:val="005C4396"/>
    <w:rsid w:val="005C49B2"/>
    <w:rsid w:val="005C4EF1"/>
    <w:rsid w:val="005C606B"/>
    <w:rsid w:val="005C6949"/>
    <w:rsid w:val="005C6B29"/>
    <w:rsid w:val="005C6E28"/>
    <w:rsid w:val="005C78DC"/>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766C"/>
    <w:rsid w:val="005E17BF"/>
    <w:rsid w:val="005E1B85"/>
    <w:rsid w:val="005E25F6"/>
    <w:rsid w:val="005E26ED"/>
    <w:rsid w:val="005E28DA"/>
    <w:rsid w:val="005E2926"/>
    <w:rsid w:val="005E4121"/>
    <w:rsid w:val="005E4F25"/>
    <w:rsid w:val="005E692B"/>
    <w:rsid w:val="005E7164"/>
    <w:rsid w:val="005E7408"/>
    <w:rsid w:val="005E789D"/>
    <w:rsid w:val="005E7EB3"/>
    <w:rsid w:val="005E7ECB"/>
    <w:rsid w:val="005F01DE"/>
    <w:rsid w:val="005F0998"/>
    <w:rsid w:val="005F0BE7"/>
    <w:rsid w:val="005F0F72"/>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785"/>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B93"/>
    <w:rsid w:val="00662C6E"/>
    <w:rsid w:val="00662DCF"/>
    <w:rsid w:val="006632F5"/>
    <w:rsid w:val="0066355E"/>
    <w:rsid w:val="006637F0"/>
    <w:rsid w:val="00663AAD"/>
    <w:rsid w:val="006640F0"/>
    <w:rsid w:val="006640FB"/>
    <w:rsid w:val="00664119"/>
    <w:rsid w:val="00664163"/>
    <w:rsid w:val="006642DA"/>
    <w:rsid w:val="006646E5"/>
    <w:rsid w:val="00664AF9"/>
    <w:rsid w:val="00664B14"/>
    <w:rsid w:val="00664DE4"/>
    <w:rsid w:val="00665D58"/>
    <w:rsid w:val="00666C28"/>
    <w:rsid w:val="00666DB6"/>
    <w:rsid w:val="0066793A"/>
    <w:rsid w:val="006705E9"/>
    <w:rsid w:val="00670711"/>
    <w:rsid w:val="00670A8C"/>
    <w:rsid w:val="00670F91"/>
    <w:rsid w:val="00671681"/>
    <w:rsid w:val="00671A39"/>
    <w:rsid w:val="00671E1A"/>
    <w:rsid w:val="00671F47"/>
    <w:rsid w:val="00672216"/>
    <w:rsid w:val="006727F2"/>
    <w:rsid w:val="0067352F"/>
    <w:rsid w:val="00673E62"/>
    <w:rsid w:val="0067441C"/>
    <w:rsid w:val="00674C37"/>
    <w:rsid w:val="00674DE0"/>
    <w:rsid w:val="006753A3"/>
    <w:rsid w:val="00675904"/>
    <w:rsid w:val="00675D27"/>
    <w:rsid w:val="006765EA"/>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E65"/>
    <w:rsid w:val="006A388E"/>
    <w:rsid w:val="006A3B23"/>
    <w:rsid w:val="006A4C23"/>
    <w:rsid w:val="006A4F42"/>
    <w:rsid w:val="006A5655"/>
    <w:rsid w:val="006A5BE6"/>
    <w:rsid w:val="006A6AE4"/>
    <w:rsid w:val="006A6F15"/>
    <w:rsid w:val="006A7145"/>
    <w:rsid w:val="006A7877"/>
    <w:rsid w:val="006A7C0B"/>
    <w:rsid w:val="006A7E81"/>
    <w:rsid w:val="006B0196"/>
    <w:rsid w:val="006B01A7"/>
    <w:rsid w:val="006B051B"/>
    <w:rsid w:val="006B05A4"/>
    <w:rsid w:val="006B063D"/>
    <w:rsid w:val="006B0CFB"/>
    <w:rsid w:val="006B12BD"/>
    <w:rsid w:val="006B17E1"/>
    <w:rsid w:val="006B2A0C"/>
    <w:rsid w:val="006B2B09"/>
    <w:rsid w:val="006B2D31"/>
    <w:rsid w:val="006B4101"/>
    <w:rsid w:val="006B465A"/>
    <w:rsid w:val="006B4763"/>
    <w:rsid w:val="006B497B"/>
    <w:rsid w:val="006B49AC"/>
    <w:rsid w:val="006B5409"/>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36"/>
    <w:rsid w:val="006D36A7"/>
    <w:rsid w:val="006D3D90"/>
    <w:rsid w:val="006D491C"/>
    <w:rsid w:val="006D49DC"/>
    <w:rsid w:val="006D4B90"/>
    <w:rsid w:val="006D4BEC"/>
    <w:rsid w:val="006D4DCD"/>
    <w:rsid w:val="006D567A"/>
    <w:rsid w:val="006D5CDC"/>
    <w:rsid w:val="006D5D9F"/>
    <w:rsid w:val="006D5DEF"/>
    <w:rsid w:val="006D6AE6"/>
    <w:rsid w:val="006D6D1F"/>
    <w:rsid w:val="006D70B4"/>
    <w:rsid w:val="006D7A95"/>
    <w:rsid w:val="006E0734"/>
    <w:rsid w:val="006E09F1"/>
    <w:rsid w:val="006E1034"/>
    <w:rsid w:val="006E16B9"/>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DD"/>
    <w:rsid w:val="00735EB2"/>
    <w:rsid w:val="00736067"/>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7388"/>
    <w:rsid w:val="00757DC6"/>
    <w:rsid w:val="00757ECF"/>
    <w:rsid w:val="00761BD0"/>
    <w:rsid w:val="00761CC3"/>
    <w:rsid w:val="0076201C"/>
    <w:rsid w:val="00762CA1"/>
    <w:rsid w:val="0076313C"/>
    <w:rsid w:val="007636D1"/>
    <w:rsid w:val="00764031"/>
    <w:rsid w:val="00765A4C"/>
    <w:rsid w:val="00766AA9"/>
    <w:rsid w:val="0076705C"/>
    <w:rsid w:val="00770372"/>
    <w:rsid w:val="0077057E"/>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544C"/>
    <w:rsid w:val="00785F56"/>
    <w:rsid w:val="00786A02"/>
    <w:rsid w:val="00786D3A"/>
    <w:rsid w:val="00786E45"/>
    <w:rsid w:val="0078747C"/>
    <w:rsid w:val="00790796"/>
    <w:rsid w:val="00790ADF"/>
    <w:rsid w:val="0079127A"/>
    <w:rsid w:val="007920DC"/>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B50"/>
    <w:rsid w:val="007D007E"/>
    <w:rsid w:val="007D0316"/>
    <w:rsid w:val="007D11B3"/>
    <w:rsid w:val="007D138D"/>
    <w:rsid w:val="007D18CF"/>
    <w:rsid w:val="007D194F"/>
    <w:rsid w:val="007D1958"/>
    <w:rsid w:val="007D25E0"/>
    <w:rsid w:val="007D3183"/>
    <w:rsid w:val="007D335F"/>
    <w:rsid w:val="007D354F"/>
    <w:rsid w:val="007D37B1"/>
    <w:rsid w:val="007D4B30"/>
    <w:rsid w:val="007D4C38"/>
    <w:rsid w:val="007D4F9E"/>
    <w:rsid w:val="007D55A0"/>
    <w:rsid w:val="007D5EA4"/>
    <w:rsid w:val="007D645D"/>
    <w:rsid w:val="007D6EBA"/>
    <w:rsid w:val="007D6F5C"/>
    <w:rsid w:val="007D729A"/>
    <w:rsid w:val="007D7C78"/>
    <w:rsid w:val="007D7DDF"/>
    <w:rsid w:val="007E0735"/>
    <w:rsid w:val="007E0B44"/>
    <w:rsid w:val="007E0D1F"/>
    <w:rsid w:val="007E1196"/>
    <w:rsid w:val="007E1895"/>
    <w:rsid w:val="007E1A1B"/>
    <w:rsid w:val="007E2AF2"/>
    <w:rsid w:val="007E2C8E"/>
    <w:rsid w:val="007E2CAA"/>
    <w:rsid w:val="007E41B0"/>
    <w:rsid w:val="007E427D"/>
    <w:rsid w:val="007E431E"/>
    <w:rsid w:val="007E49BD"/>
    <w:rsid w:val="007E4D58"/>
    <w:rsid w:val="007E4E47"/>
    <w:rsid w:val="007E5BAE"/>
    <w:rsid w:val="007E635F"/>
    <w:rsid w:val="007E6A15"/>
    <w:rsid w:val="007E71A6"/>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3A5"/>
    <w:rsid w:val="0084255A"/>
    <w:rsid w:val="00842BCA"/>
    <w:rsid w:val="00842D0A"/>
    <w:rsid w:val="00843100"/>
    <w:rsid w:val="00843C72"/>
    <w:rsid w:val="00844194"/>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FBF"/>
    <w:rsid w:val="008557A8"/>
    <w:rsid w:val="0085613C"/>
    <w:rsid w:val="00856D8D"/>
    <w:rsid w:val="00856ECB"/>
    <w:rsid w:val="008570F2"/>
    <w:rsid w:val="0085758C"/>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71DE"/>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8C4"/>
    <w:rsid w:val="008A2D87"/>
    <w:rsid w:val="008A2FB5"/>
    <w:rsid w:val="008A349F"/>
    <w:rsid w:val="008A366E"/>
    <w:rsid w:val="008A3B06"/>
    <w:rsid w:val="008A3E5E"/>
    <w:rsid w:val="008A4827"/>
    <w:rsid w:val="008A4F28"/>
    <w:rsid w:val="008A5247"/>
    <w:rsid w:val="008A524F"/>
    <w:rsid w:val="008A6C2D"/>
    <w:rsid w:val="008A704B"/>
    <w:rsid w:val="008A74FE"/>
    <w:rsid w:val="008B030C"/>
    <w:rsid w:val="008B07BE"/>
    <w:rsid w:val="008B0AAB"/>
    <w:rsid w:val="008B1493"/>
    <w:rsid w:val="008B1EA2"/>
    <w:rsid w:val="008B24FE"/>
    <w:rsid w:val="008B2A0B"/>
    <w:rsid w:val="008B2B06"/>
    <w:rsid w:val="008B2C57"/>
    <w:rsid w:val="008B3610"/>
    <w:rsid w:val="008B36E0"/>
    <w:rsid w:val="008B3811"/>
    <w:rsid w:val="008B3D65"/>
    <w:rsid w:val="008B3F36"/>
    <w:rsid w:val="008B40E0"/>
    <w:rsid w:val="008B4296"/>
    <w:rsid w:val="008B4F5F"/>
    <w:rsid w:val="008B57BA"/>
    <w:rsid w:val="008B5A7E"/>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BEA"/>
    <w:rsid w:val="008D2C21"/>
    <w:rsid w:val="008D3D4C"/>
    <w:rsid w:val="008D4BF4"/>
    <w:rsid w:val="008D5989"/>
    <w:rsid w:val="008D6F2F"/>
    <w:rsid w:val="008D77B7"/>
    <w:rsid w:val="008E094A"/>
    <w:rsid w:val="008E1CB1"/>
    <w:rsid w:val="008E206F"/>
    <w:rsid w:val="008E235F"/>
    <w:rsid w:val="008E2382"/>
    <w:rsid w:val="008E2709"/>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2A5"/>
    <w:rsid w:val="00924499"/>
    <w:rsid w:val="009246E1"/>
    <w:rsid w:val="00925188"/>
    <w:rsid w:val="00925749"/>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25A2"/>
    <w:rsid w:val="00942AF9"/>
    <w:rsid w:val="009436C2"/>
    <w:rsid w:val="0094432A"/>
    <w:rsid w:val="0094446C"/>
    <w:rsid w:val="00945924"/>
    <w:rsid w:val="00945C0B"/>
    <w:rsid w:val="00945E66"/>
    <w:rsid w:val="00946408"/>
    <w:rsid w:val="0094765A"/>
    <w:rsid w:val="009476FB"/>
    <w:rsid w:val="00950038"/>
    <w:rsid w:val="00950558"/>
    <w:rsid w:val="009506F2"/>
    <w:rsid w:val="00950C3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C49"/>
    <w:rsid w:val="009967DD"/>
    <w:rsid w:val="009969CB"/>
    <w:rsid w:val="0099725F"/>
    <w:rsid w:val="009978DF"/>
    <w:rsid w:val="009A005B"/>
    <w:rsid w:val="009A06FE"/>
    <w:rsid w:val="009A06FF"/>
    <w:rsid w:val="009A0CAA"/>
    <w:rsid w:val="009A0D20"/>
    <w:rsid w:val="009A14AA"/>
    <w:rsid w:val="009A158B"/>
    <w:rsid w:val="009A196A"/>
    <w:rsid w:val="009A3254"/>
    <w:rsid w:val="009A338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83D"/>
    <w:rsid w:val="009B3AEE"/>
    <w:rsid w:val="009B3CF6"/>
    <w:rsid w:val="009B4ACA"/>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409"/>
    <w:rsid w:val="009D685B"/>
    <w:rsid w:val="009D6A01"/>
    <w:rsid w:val="009D6DC0"/>
    <w:rsid w:val="009D74E8"/>
    <w:rsid w:val="009E0012"/>
    <w:rsid w:val="009E0764"/>
    <w:rsid w:val="009E094D"/>
    <w:rsid w:val="009E119C"/>
    <w:rsid w:val="009E1912"/>
    <w:rsid w:val="009E19CA"/>
    <w:rsid w:val="009E1D0E"/>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684F"/>
    <w:rsid w:val="009E6F49"/>
    <w:rsid w:val="009E70DD"/>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6183"/>
    <w:rsid w:val="009F6460"/>
    <w:rsid w:val="009F78DF"/>
    <w:rsid w:val="009F7A5D"/>
    <w:rsid w:val="00A00A6C"/>
    <w:rsid w:val="00A00B3A"/>
    <w:rsid w:val="00A0198F"/>
    <w:rsid w:val="00A0270B"/>
    <w:rsid w:val="00A02A32"/>
    <w:rsid w:val="00A02ADA"/>
    <w:rsid w:val="00A02FF6"/>
    <w:rsid w:val="00A032E3"/>
    <w:rsid w:val="00A03898"/>
    <w:rsid w:val="00A03A1D"/>
    <w:rsid w:val="00A04963"/>
    <w:rsid w:val="00A057F2"/>
    <w:rsid w:val="00A0635B"/>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888"/>
    <w:rsid w:val="00A152B1"/>
    <w:rsid w:val="00A15615"/>
    <w:rsid w:val="00A16366"/>
    <w:rsid w:val="00A163DB"/>
    <w:rsid w:val="00A16BD3"/>
    <w:rsid w:val="00A176A6"/>
    <w:rsid w:val="00A17C96"/>
    <w:rsid w:val="00A20152"/>
    <w:rsid w:val="00A204AA"/>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8F7"/>
    <w:rsid w:val="00A26930"/>
    <w:rsid w:val="00A30641"/>
    <w:rsid w:val="00A30681"/>
    <w:rsid w:val="00A31371"/>
    <w:rsid w:val="00A31507"/>
    <w:rsid w:val="00A316DE"/>
    <w:rsid w:val="00A31B05"/>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DE2"/>
    <w:rsid w:val="00A53DF8"/>
    <w:rsid w:val="00A54E49"/>
    <w:rsid w:val="00A55C05"/>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E80"/>
    <w:rsid w:val="00AA21D4"/>
    <w:rsid w:val="00AA23B7"/>
    <w:rsid w:val="00AA2489"/>
    <w:rsid w:val="00AA24DC"/>
    <w:rsid w:val="00AA33AD"/>
    <w:rsid w:val="00AA3E06"/>
    <w:rsid w:val="00AA3E6D"/>
    <w:rsid w:val="00AA41B4"/>
    <w:rsid w:val="00AA4943"/>
    <w:rsid w:val="00AA527B"/>
    <w:rsid w:val="00AA5E02"/>
    <w:rsid w:val="00AA603A"/>
    <w:rsid w:val="00AA692E"/>
    <w:rsid w:val="00AA75DB"/>
    <w:rsid w:val="00AA7F77"/>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BEE"/>
    <w:rsid w:val="00AE7185"/>
    <w:rsid w:val="00AE7B02"/>
    <w:rsid w:val="00AE7BCE"/>
    <w:rsid w:val="00AE7BE6"/>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5447"/>
    <w:rsid w:val="00B06273"/>
    <w:rsid w:val="00B06E58"/>
    <w:rsid w:val="00B06F19"/>
    <w:rsid w:val="00B1011B"/>
    <w:rsid w:val="00B107EA"/>
    <w:rsid w:val="00B10C66"/>
    <w:rsid w:val="00B11808"/>
    <w:rsid w:val="00B12369"/>
    <w:rsid w:val="00B12395"/>
    <w:rsid w:val="00B12603"/>
    <w:rsid w:val="00B1364B"/>
    <w:rsid w:val="00B147F6"/>
    <w:rsid w:val="00B1515C"/>
    <w:rsid w:val="00B151B6"/>
    <w:rsid w:val="00B15FD8"/>
    <w:rsid w:val="00B16DE4"/>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3F5"/>
    <w:rsid w:val="00B533B4"/>
    <w:rsid w:val="00B533ED"/>
    <w:rsid w:val="00B54294"/>
    <w:rsid w:val="00B54466"/>
    <w:rsid w:val="00B549D1"/>
    <w:rsid w:val="00B54A92"/>
    <w:rsid w:val="00B55045"/>
    <w:rsid w:val="00B5570F"/>
    <w:rsid w:val="00B55B8C"/>
    <w:rsid w:val="00B56021"/>
    <w:rsid w:val="00B56331"/>
    <w:rsid w:val="00B56B34"/>
    <w:rsid w:val="00B571F8"/>
    <w:rsid w:val="00B57618"/>
    <w:rsid w:val="00B57A06"/>
    <w:rsid w:val="00B57BAC"/>
    <w:rsid w:val="00B60535"/>
    <w:rsid w:val="00B60568"/>
    <w:rsid w:val="00B6145C"/>
    <w:rsid w:val="00B61670"/>
    <w:rsid w:val="00B61D46"/>
    <w:rsid w:val="00B61E23"/>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7B"/>
    <w:rsid w:val="00B71D46"/>
    <w:rsid w:val="00B71EE4"/>
    <w:rsid w:val="00B71FAA"/>
    <w:rsid w:val="00B72F81"/>
    <w:rsid w:val="00B74838"/>
    <w:rsid w:val="00B7504A"/>
    <w:rsid w:val="00B75309"/>
    <w:rsid w:val="00B753D2"/>
    <w:rsid w:val="00B76B5F"/>
    <w:rsid w:val="00B76D6A"/>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E6A"/>
    <w:rsid w:val="00BE75FE"/>
    <w:rsid w:val="00BE7909"/>
    <w:rsid w:val="00BE7A43"/>
    <w:rsid w:val="00BF0873"/>
    <w:rsid w:val="00BF0947"/>
    <w:rsid w:val="00BF179B"/>
    <w:rsid w:val="00BF255B"/>
    <w:rsid w:val="00BF2AF4"/>
    <w:rsid w:val="00BF360F"/>
    <w:rsid w:val="00BF3888"/>
    <w:rsid w:val="00BF3983"/>
    <w:rsid w:val="00BF3C8D"/>
    <w:rsid w:val="00BF3EFC"/>
    <w:rsid w:val="00BF4185"/>
    <w:rsid w:val="00BF42FC"/>
    <w:rsid w:val="00BF44CA"/>
    <w:rsid w:val="00BF4507"/>
    <w:rsid w:val="00BF4770"/>
    <w:rsid w:val="00BF4A9D"/>
    <w:rsid w:val="00BF4B25"/>
    <w:rsid w:val="00BF4EB1"/>
    <w:rsid w:val="00BF5A5D"/>
    <w:rsid w:val="00BF65B7"/>
    <w:rsid w:val="00BF667D"/>
    <w:rsid w:val="00BF67FC"/>
    <w:rsid w:val="00BF69BB"/>
    <w:rsid w:val="00BF6EF2"/>
    <w:rsid w:val="00BF7333"/>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57E"/>
    <w:rsid w:val="00C24CE6"/>
    <w:rsid w:val="00C25014"/>
    <w:rsid w:val="00C2527D"/>
    <w:rsid w:val="00C25583"/>
    <w:rsid w:val="00C26D9F"/>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474"/>
    <w:rsid w:val="00C42653"/>
    <w:rsid w:val="00C44A16"/>
    <w:rsid w:val="00C45107"/>
    <w:rsid w:val="00C45C15"/>
    <w:rsid w:val="00C45DE2"/>
    <w:rsid w:val="00C46C1C"/>
    <w:rsid w:val="00C47150"/>
    <w:rsid w:val="00C471A5"/>
    <w:rsid w:val="00C47231"/>
    <w:rsid w:val="00C475BE"/>
    <w:rsid w:val="00C478D8"/>
    <w:rsid w:val="00C501A8"/>
    <w:rsid w:val="00C50301"/>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187F"/>
    <w:rsid w:val="00CD2427"/>
    <w:rsid w:val="00CD24FA"/>
    <w:rsid w:val="00CD2FC4"/>
    <w:rsid w:val="00CD42B6"/>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69EA"/>
    <w:rsid w:val="00E173F8"/>
    <w:rsid w:val="00E1750C"/>
    <w:rsid w:val="00E17D8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A1C"/>
    <w:rsid w:val="00E27BB6"/>
    <w:rsid w:val="00E27E23"/>
    <w:rsid w:val="00E300B5"/>
    <w:rsid w:val="00E3026B"/>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705"/>
    <w:rsid w:val="00E41A75"/>
    <w:rsid w:val="00E420E0"/>
    <w:rsid w:val="00E42842"/>
    <w:rsid w:val="00E42DF0"/>
    <w:rsid w:val="00E432C8"/>
    <w:rsid w:val="00E43491"/>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B16"/>
    <w:rsid w:val="00E87B9F"/>
    <w:rsid w:val="00E87C7B"/>
    <w:rsid w:val="00E87CA5"/>
    <w:rsid w:val="00E87E46"/>
    <w:rsid w:val="00E90379"/>
    <w:rsid w:val="00E904B5"/>
    <w:rsid w:val="00E90FDA"/>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50E1"/>
    <w:rsid w:val="00E9653E"/>
    <w:rsid w:val="00E96582"/>
    <w:rsid w:val="00E96791"/>
    <w:rsid w:val="00E9692E"/>
    <w:rsid w:val="00E96BB3"/>
    <w:rsid w:val="00E97D3E"/>
    <w:rsid w:val="00E97D61"/>
    <w:rsid w:val="00EA072B"/>
    <w:rsid w:val="00EA0F46"/>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3C2"/>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C4E"/>
    <w:rsid w:val="00EE0159"/>
    <w:rsid w:val="00EE0172"/>
    <w:rsid w:val="00EE0538"/>
    <w:rsid w:val="00EE09A2"/>
    <w:rsid w:val="00EE0BE1"/>
    <w:rsid w:val="00EE12B1"/>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FBE"/>
    <w:rsid w:val="00F56CC7"/>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D40"/>
    <w:rsid w:val="00F74F57"/>
    <w:rsid w:val="00F7595E"/>
    <w:rsid w:val="00F75EA7"/>
    <w:rsid w:val="00F7618E"/>
    <w:rsid w:val="00F76539"/>
    <w:rsid w:val="00F7691F"/>
    <w:rsid w:val="00F76A23"/>
    <w:rsid w:val="00F77829"/>
    <w:rsid w:val="00F77BCB"/>
    <w:rsid w:val="00F8021C"/>
    <w:rsid w:val="00F806B1"/>
    <w:rsid w:val="00F80B37"/>
    <w:rsid w:val="00F80EF5"/>
    <w:rsid w:val="00F81633"/>
    <w:rsid w:val="00F81B83"/>
    <w:rsid w:val="00F821C5"/>
    <w:rsid w:val="00F825B9"/>
    <w:rsid w:val="00F82D8B"/>
    <w:rsid w:val="00F83210"/>
    <w:rsid w:val="00F8399D"/>
    <w:rsid w:val="00F847E7"/>
    <w:rsid w:val="00F8497F"/>
    <w:rsid w:val="00F85139"/>
    <w:rsid w:val="00F85AC4"/>
    <w:rsid w:val="00F86C35"/>
    <w:rsid w:val="00F87353"/>
    <w:rsid w:val="00F87A33"/>
    <w:rsid w:val="00F90E99"/>
    <w:rsid w:val="00F926AF"/>
    <w:rsid w:val="00F92CB1"/>
    <w:rsid w:val="00F931FF"/>
    <w:rsid w:val="00F94A5F"/>
    <w:rsid w:val="00F94F9C"/>
    <w:rsid w:val="00F95331"/>
    <w:rsid w:val="00F95B83"/>
    <w:rsid w:val="00F965BB"/>
    <w:rsid w:val="00F96B11"/>
    <w:rsid w:val="00F974BB"/>
    <w:rsid w:val="00FA0E2E"/>
    <w:rsid w:val="00FA0E78"/>
    <w:rsid w:val="00FA1080"/>
    <w:rsid w:val="00FA1218"/>
    <w:rsid w:val="00FA1296"/>
    <w:rsid w:val="00FA136B"/>
    <w:rsid w:val="00FA1421"/>
    <w:rsid w:val="00FA239D"/>
    <w:rsid w:val="00FA2512"/>
    <w:rsid w:val="00FA2E22"/>
    <w:rsid w:val="00FA3BBA"/>
    <w:rsid w:val="00FA3BF1"/>
    <w:rsid w:val="00FA453D"/>
    <w:rsid w:val="00FA5F7F"/>
    <w:rsid w:val="00FA62BE"/>
    <w:rsid w:val="00FA6BDB"/>
    <w:rsid w:val="00FA74AF"/>
    <w:rsid w:val="00FB0099"/>
    <w:rsid w:val="00FB04A8"/>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1E69"/>
    <w:rsid w:val="00FD2A54"/>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Persdata/7474" TargetMode="External"/><Relationship Id="rId21" Type="http://schemas.openxmlformats.org/officeDocument/2006/relationships/hyperlink" Target="https://guru.nes.ru/ekonomicheskij-slovar/migration.html" TargetMode="External"/><Relationship Id="rId42" Type="http://schemas.openxmlformats.org/officeDocument/2006/relationships/hyperlink" Target="https://t.me/World_Sanctions/27616" TargetMode="External"/><Relationship Id="rId63" Type="http://schemas.openxmlformats.org/officeDocument/2006/relationships/hyperlink" Target="https://t.me/alexei_savvateev/534" TargetMode="External"/><Relationship Id="rId84" Type="http://schemas.openxmlformats.org/officeDocument/2006/relationships/hyperlink" Target="https://mintrud.gov.ru/employment/218" TargetMode="External"/><Relationship Id="rId138" Type="http://schemas.openxmlformats.org/officeDocument/2006/relationships/hyperlink" Target="https://journal.tinkoff.ru/bnpl-pros-cons/" TargetMode="External"/><Relationship Id="rId159" Type="http://schemas.openxmlformats.org/officeDocument/2006/relationships/hyperlink" Target="https://www.banki.ru/news/daytheme/?id=11001141" TargetMode="External"/><Relationship Id="rId170" Type="http://schemas.openxmlformats.org/officeDocument/2006/relationships/hyperlink" Target="https://t.me/prv_adv/3506" TargetMode="External"/><Relationship Id="rId191" Type="http://schemas.openxmlformats.org/officeDocument/2006/relationships/hyperlink" Target="https://www.banki.ru/news/daytheme/?id=11000097" TargetMode="External"/><Relationship Id="rId205" Type="http://schemas.openxmlformats.org/officeDocument/2006/relationships/hyperlink" Target="https://t.me/World_Sanctions/27735" TargetMode="External"/><Relationship Id="rId226" Type="http://schemas.openxmlformats.org/officeDocument/2006/relationships/footer" Target="footer2.xml"/><Relationship Id="rId107" Type="http://schemas.openxmlformats.org/officeDocument/2006/relationships/hyperlink" Target="https://www.rbc.ru/economics/28/03/2024/6603d6e99a79470cb9683350" TargetMode="External"/><Relationship Id="rId11" Type="http://schemas.openxmlformats.org/officeDocument/2006/relationships/hyperlink" Target="https://t.me/World_Sanctions/27701" TargetMode="External"/><Relationship Id="rId32" Type="http://schemas.openxmlformats.org/officeDocument/2006/relationships/hyperlink" Target="https://journal.tinkoff.ru/budget-rule/" TargetMode="External"/><Relationship Id="rId53" Type="http://schemas.openxmlformats.org/officeDocument/2006/relationships/hyperlink" Target="https://habr.com/ru/articles/735904/" TargetMode="External"/><Relationship Id="rId74" Type="http://schemas.openxmlformats.org/officeDocument/2006/relationships/hyperlink" Target="https://t.me/aboutschools/3879" TargetMode="External"/><Relationship Id="rId128" Type="http://schemas.openxmlformats.org/officeDocument/2006/relationships/hyperlink" Target="https://t.me/prv_adv/3524" TargetMode="External"/><Relationship Id="rId149" Type="http://schemas.openxmlformats.org/officeDocument/2006/relationships/hyperlink" Target="https://t.me/breakingmash/52879" TargetMode="External"/><Relationship Id="rId5" Type="http://schemas.openxmlformats.org/officeDocument/2006/relationships/numbering" Target="numbering.xml"/><Relationship Id="rId95" Type="http://schemas.openxmlformats.org/officeDocument/2006/relationships/hyperlink" Target="https://journal.tinkoff.ru/unified-benefit-calc/" TargetMode="External"/><Relationship Id="rId160" Type="http://schemas.openxmlformats.org/officeDocument/2006/relationships/hyperlink" Target="https://www.banki.ru/news/daytheme/?id=11000992" TargetMode="External"/><Relationship Id="rId181" Type="http://schemas.openxmlformats.org/officeDocument/2006/relationships/hyperlink" Target="https://www.banki.ru/news/daytheme/?id=11001305" TargetMode="External"/><Relationship Id="rId216" Type="http://schemas.openxmlformats.org/officeDocument/2006/relationships/hyperlink" Target="https://www.banki.ru/news/daytheme/?id=11001319" TargetMode="External"/><Relationship Id="rId22" Type="http://schemas.openxmlformats.org/officeDocument/2006/relationships/image" Target="media/image3.png"/><Relationship Id="rId43" Type="http://schemas.openxmlformats.org/officeDocument/2006/relationships/hyperlink" Target="https://www.rbc.ru/business/27/03/2024/6602ef089a79473758592c11?from=from_main_7" TargetMode="External"/><Relationship Id="rId64" Type="http://schemas.openxmlformats.org/officeDocument/2006/relationships/hyperlink" Target="https://t.me/alexei_savvateev/420" TargetMode="External"/><Relationship Id="rId118" Type="http://schemas.openxmlformats.org/officeDocument/2006/relationships/hyperlink" Target="https://t.me/Persdata/7488" TargetMode="External"/><Relationship Id="rId139" Type="http://schemas.openxmlformats.org/officeDocument/2006/relationships/hyperlink" Target="https://t.me/fincult_info/1719" TargetMode="External"/><Relationship Id="rId85" Type="http://schemas.openxmlformats.org/officeDocument/2006/relationships/hyperlink" Target="https://mintrud.gov.ru/landing/obrazovanie/" TargetMode="External"/><Relationship Id="rId150" Type="http://schemas.openxmlformats.org/officeDocument/2006/relationships/hyperlink" Target="https://journal.tinkoff.ru/akkreditiv-v-konkretnom-banke" TargetMode="External"/><Relationship Id="rId171" Type="http://schemas.openxmlformats.org/officeDocument/2006/relationships/hyperlink" Target="https://t.me/prv_adv/3514" TargetMode="External"/><Relationship Id="rId192" Type="http://schemas.openxmlformats.org/officeDocument/2006/relationships/hyperlink" Target="https://t.me/spydell_finance/3826" TargetMode="External"/><Relationship Id="rId206" Type="http://schemas.openxmlformats.org/officeDocument/2006/relationships/hyperlink" Target="https://t.me/World_Sanctions/27780" TargetMode="External"/><Relationship Id="rId227" Type="http://schemas.openxmlformats.org/officeDocument/2006/relationships/header" Target="header3.xml"/><Relationship Id="rId12" Type="http://schemas.openxmlformats.org/officeDocument/2006/relationships/hyperlink" Target="https://www.rbc.ru/economics/05/04/2024/660e84969a794757810d0556?from=from_main_2?utm_source=telegram&amp;amp;utm_medium=messenger" TargetMode="External"/><Relationship Id="rId33" Type="http://schemas.openxmlformats.org/officeDocument/2006/relationships/hyperlink" Target="https://journal.tinkoff.ru/budget-rule/" TargetMode="External"/><Relationship Id="rId108" Type="http://schemas.openxmlformats.org/officeDocument/2006/relationships/hyperlink" Target="https://tass.ru/ekonomika/20429833" TargetMode="External"/><Relationship Id="rId129" Type="http://schemas.openxmlformats.org/officeDocument/2006/relationships/hyperlink" Target="https://t.me/rspectr/7358" TargetMode="External"/><Relationship Id="rId54" Type="http://schemas.openxmlformats.org/officeDocument/2006/relationships/hyperlink" Target="https://rg.ru/2023/06/22/nejroseti-mogut-navredit-kognitivnym-sposobnostiam-shkolnika.html" TargetMode="External"/><Relationship Id="rId75" Type="http://schemas.openxmlformats.org/officeDocument/2006/relationships/hyperlink" Target="https://t.me/aboutschools/3883" TargetMode="External"/><Relationship Id="rId96" Type="http://schemas.openxmlformats.org/officeDocument/2006/relationships/hyperlink" Target="https://journal.tinkoff.ru/short/detvyplaty-2024/" TargetMode="External"/><Relationship Id="rId140" Type="http://schemas.openxmlformats.org/officeDocument/2006/relationships/hyperlink" Target="https://tass.ru/ekonomika/20429059?" TargetMode="External"/><Relationship Id="rId161" Type="http://schemas.openxmlformats.org/officeDocument/2006/relationships/hyperlink" Target="https://t.me/bbbreaking/179506" TargetMode="External"/><Relationship Id="rId182" Type="http://schemas.openxmlformats.org/officeDocument/2006/relationships/hyperlink" Target="https://econs.online/articles/ekonomika/prostoy-raschet-kak-ustroeny-nalogovye-rezhimy-dlya-malogo-biznesa/" TargetMode="External"/><Relationship Id="rId217" Type="http://schemas.openxmlformats.org/officeDocument/2006/relationships/hyperlink" Target="https://www.banki.ru/news/daytheme/?id=10974753" TargetMode="External"/><Relationship Id="rId6" Type="http://schemas.openxmlformats.org/officeDocument/2006/relationships/styles" Target="styles.xml"/><Relationship Id="rId23" Type="http://schemas.openxmlformats.org/officeDocument/2006/relationships/hyperlink" Target="https://t.me/russianmacro/19009" TargetMode="External"/><Relationship Id="rId119" Type="http://schemas.openxmlformats.org/officeDocument/2006/relationships/hyperlink" Target="https://t.me/ligainternet/4689" TargetMode="External"/><Relationship Id="rId44" Type="http://schemas.openxmlformats.org/officeDocument/2006/relationships/hyperlink" Target="https://t.me/rbc_news/91664" TargetMode="External"/><Relationship Id="rId65" Type="http://schemas.openxmlformats.org/officeDocument/2006/relationships/hyperlink" Target="https://t.me/alexei_savvateev/538" TargetMode="External"/><Relationship Id="rId86" Type="http://schemas.openxmlformats.org/officeDocument/2006/relationships/hyperlink" Target="https://mintrud.gov.ru/landing/socialnyj_kontrakt/" TargetMode="External"/><Relationship Id="rId130" Type="http://schemas.openxmlformats.org/officeDocument/2006/relationships/hyperlink" Target="https://t.me/rspectr/7418" TargetMode="External"/><Relationship Id="rId151" Type="http://schemas.openxmlformats.org/officeDocument/2006/relationships/hyperlink" Target="https://journal.tinkoff.ru/ask-zatopilo" TargetMode="External"/><Relationship Id="rId172" Type="http://schemas.openxmlformats.org/officeDocument/2006/relationships/hyperlink" Target="https://t.me/World_Sanctions/27608" TargetMode="External"/><Relationship Id="rId193" Type="http://schemas.openxmlformats.org/officeDocument/2006/relationships/hyperlink" Target="https://journal.tinkoff.ru/pay-all-debts-stories" TargetMode="External"/><Relationship Id="rId207" Type="http://schemas.openxmlformats.org/officeDocument/2006/relationships/hyperlink" Target="https://mcx.gov.ru/press-service/news/v-rossii-rastet-proizvodstvo-kormov-dlya-domashnikh-zhivotnykh/" TargetMode="External"/><Relationship Id="rId228" Type="http://schemas.openxmlformats.org/officeDocument/2006/relationships/footer" Target="footer3.xml"/><Relationship Id="rId13" Type="http://schemas.openxmlformats.org/officeDocument/2006/relationships/hyperlink" Target="https://t.me/rbc_news/92282" TargetMode="External"/><Relationship Id="rId109" Type="http://schemas.openxmlformats.org/officeDocument/2006/relationships/hyperlink" Target="https://t.me/russianmacro/19039" TargetMode="External"/><Relationship Id="rId34" Type="http://schemas.openxmlformats.org/officeDocument/2006/relationships/hyperlink" Target="https://bcs-express.ru/novosti-i-analitika/kak-rabotaet-novoe-biudzhetnoe-pravilo-obieiasniaem-maksimal-no-dostupno" TargetMode="External"/><Relationship Id="rId55" Type="http://schemas.openxmlformats.org/officeDocument/2006/relationships/hyperlink" Target="https://t.me/aboutschools/3857" TargetMode="External"/><Relationship Id="rId76" Type="http://schemas.openxmlformats.org/officeDocument/2006/relationships/image" Target="media/image7.png"/><Relationship Id="rId97" Type="http://schemas.openxmlformats.org/officeDocument/2006/relationships/hyperlink" Target="https://t.me/obyasnayemrf/14648" TargetMode="External"/><Relationship Id="rId120" Type="http://schemas.openxmlformats.org/officeDocument/2006/relationships/hyperlink" Target="https://kryptonite.ru/articles/codiaeum-russian-post-quantum-kem/" TargetMode="External"/><Relationship Id="rId141" Type="http://schemas.openxmlformats.org/officeDocument/2006/relationships/hyperlink" Target="https://tass.ru/ekonomika/20429059" TargetMode="External"/><Relationship Id="rId7" Type="http://schemas.openxmlformats.org/officeDocument/2006/relationships/settings" Target="settings.xml"/><Relationship Id="rId162" Type="http://schemas.openxmlformats.org/officeDocument/2006/relationships/hyperlink" Target="https://t.me/obyasnayemrf/14517" TargetMode="External"/><Relationship Id="rId183" Type="http://schemas.openxmlformats.org/officeDocument/2006/relationships/hyperlink" Target="https://journal.tinkoff.ru/list/violation-on-marketplaces" TargetMode="External"/><Relationship Id="rId218" Type="http://schemas.openxmlformats.org/officeDocument/2006/relationships/hyperlink" Target="https://www.banki.ru/news/daytheme/?id=10971680" TargetMode="External"/><Relationship Id="rId24" Type="http://schemas.openxmlformats.org/officeDocument/2006/relationships/hyperlink" Target="https://t.me/russianmacro/19025" TargetMode="External"/><Relationship Id="rId45" Type="http://schemas.openxmlformats.org/officeDocument/2006/relationships/hyperlink" Target="https://t.me/rbc_news/91854" TargetMode="External"/><Relationship Id="rId66" Type="http://schemas.openxmlformats.org/officeDocument/2006/relationships/hyperlink" Target="https://iz.ru/1672774/sergei-gurianov/dokhod-peremeny-mest-vyplaty-zemskim-uchiteliam-uvelichat-v-poltora-raza" TargetMode="External"/><Relationship Id="rId87" Type="http://schemas.openxmlformats.org/officeDocument/2006/relationships/image" Target="media/image8.png"/><Relationship Id="rId110" Type="http://schemas.openxmlformats.org/officeDocument/2006/relationships/hyperlink" Target="https://vk.com/fintrack_cbr" TargetMode="External"/><Relationship Id="rId131" Type="http://schemas.openxmlformats.org/officeDocument/2006/relationships/hyperlink" Target="https://t.me/rspectr/7309" TargetMode="External"/><Relationship Id="rId152" Type="http://schemas.openxmlformats.org/officeDocument/2006/relationships/hyperlink" Target="https://t.me/World_Sanctions/27646" TargetMode="External"/><Relationship Id="rId173" Type="http://schemas.openxmlformats.org/officeDocument/2006/relationships/hyperlink" Target="https://t.me/rspectr/7270" TargetMode="External"/><Relationship Id="rId194" Type="http://schemas.openxmlformats.org/officeDocument/2006/relationships/hyperlink" Target="https://www.banki.ru/news/daytheme/?id=11001555" TargetMode="External"/><Relationship Id="rId208" Type="http://schemas.openxmlformats.org/officeDocument/2006/relationships/hyperlink" Target="https://mcx.gov.ru/press-service/news/v-minselkhoze-obsudili-voprosy-sozdaniya-otechestvennoy-vaktsiny-protiv-achs/" TargetMode="External"/><Relationship Id="rId229" Type="http://schemas.openxmlformats.org/officeDocument/2006/relationships/fontTable" Target="fontTable.xml"/><Relationship Id="rId14" Type="http://schemas.openxmlformats.org/officeDocument/2006/relationships/image" Target="media/image1.png"/><Relationship Id="rId35" Type="http://schemas.openxmlformats.org/officeDocument/2006/relationships/hyperlink" Target="https://bcs-express.ru/novosti-i-analitika/kak-rabotaet-novoe-biudzhetnoe-pravilo-obieiasniaem-maksimal-no-dostupno" TargetMode="External"/><Relationship Id="rId56" Type="http://schemas.openxmlformats.org/officeDocument/2006/relationships/hyperlink" Target="https://t.me/aboutschools/3848" TargetMode="External"/><Relationship Id="rId77" Type="http://schemas.openxmlformats.org/officeDocument/2006/relationships/hyperlink" Target="https://t.me/chadayevru/2613" TargetMode="External"/><Relationship Id="rId100" Type="http://schemas.openxmlformats.org/officeDocument/2006/relationships/hyperlink" Target="https://journal.tinkoff.ru/economy-to-profit" TargetMode="External"/><Relationship Id="rId8" Type="http://schemas.openxmlformats.org/officeDocument/2006/relationships/webSettings" Target="webSettings.xml"/><Relationship Id="rId98" Type="http://schemas.openxmlformats.org/officeDocument/2006/relationships/hyperlink" Target="https://journal.tinkoff.ru/news/poshlina-2024-vse/" TargetMode="External"/><Relationship Id="rId121" Type="http://schemas.openxmlformats.org/officeDocument/2006/relationships/hyperlink" Target="https://t.me/Persdata/7469" TargetMode="External"/><Relationship Id="rId142" Type="http://schemas.openxmlformats.org/officeDocument/2006/relationships/hyperlink" Target="https://t.me/rspectr/7337" TargetMode="External"/><Relationship Id="rId163" Type="http://schemas.openxmlformats.org/officeDocument/2006/relationships/hyperlink" Target="https://t.me/rspectr/7291" TargetMode="External"/><Relationship Id="rId184" Type="http://schemas.openxmlformats.org/officeDocument/2006/relationships/hyperlink" Target="https://journal.tinkoff.ru/news/telegram-prem-business" TargetMode="External"/><Relationship Id="rId219" Type="http://schemas.openxmlformats.org/officeDocument/2006/relationships/hyperlink" Target="https://www.banki.ru/news/daytheme/?id=10981830" TargetMode="External"/><Relationship Id="rId230" Type="http://schemas.openxmlformats.org/officeDocument/2006/relationships/theme" Target="theme/theme1.xml"/><Relationship Id="rId25" Type="http://schemas.openxmlformats.org/officeDocument/2006/relationships/hyperlink" Target="https://www.cbr.ru/Collection/Collection/File/49020/CPD_2024-2.pdf" TargetMode="External"/><Relationship Id="rId46" Type="http://schemas.openxmlformats.org/officeDocument/2006/relationships/hyperlink" Target="https://www.cbr.ru/statistics/macro_itm/dkfs/" TargetMode="External"/><Relationship Id="rId67" Type="http://schemas.openxmlformats.org/officeDocument/2006/relationships/hyperlink" Target="https://t.me/rspectr/7240" TargetMode="External"/><Relationship Id="rId116" Type="http://schemas.openxmlformats.org/officeDocument/2006/relationships/hyperlink" Target="https://t.me/Persdata/7459" TargetMode="External"/><Relationship Id="rId137" Type="http://schemas.openxmlformats.org/officeDocument/2006/relationships/hyperlink" Target="https://www.banki.ru/news/daytheme/?id=11000677" TargetMode="External"/><Relationship Id="rId158" Type="http://schemas.openxmlformats.org/officeDocument/2006/relationships/hyperlink" Target="https://t.me/cyberpolice_rus/1403" TargetMode="External"/><Relationship Id="rId20" Type="http://schemas.openxmlformats.org/officeDocument/2006/relationships/hyperlink" Target="https://t.me/rbc_news/91785" TargetMode="External"/><Relationship Id="rId41" Type="http://schemas.openxmlformats.org/officeDocument/2006/relationships/hyperlink" Target="https://t.me/olegshibanov/1345" TargetMode="External"/><Relationship Id="rId62" Type="http://schemas.openxmlformats.org/officeDocument/2006/relationships/hyperlink" Target="https://t.me/alexei_savvateev/478" TargetMode="External"/><Relationship Id="rId83" Type="http://schemas.openxmlformats.org/officeDocument/2006/relationships/hyperlink" Target="https://journal.tinkoff.ru/vot-eto-zakazal" TargetMode="External"/><Relationship Id="rId88" Type="http://schemas.openxmlformats.org/officeDocument/2006/relationships/hyperlink" Target="https://mintrud.gov.ru/" TargetMode="External"/><Relationship Id="rId111" Type="http://schemas.openxmlformats.org/officeDocument/2006/relationships/hyperlink" Target="https://fintrack.proofix.ru/auth" TargetMode="External"/><Relationship Id="rId132" Type="http://schemas.openxmlformats.org/officeDocument/2006/relationships/hyperlink" Target="https://iz.ru/1674266/2024-03-29/moshenniki-stali-pokupat-zapisi-golosov-rossiian-dlia-obmana" TargetMode="External"/><Relationship Id="rId153" Type="http://schemas.openxmlformats.org/officeDocument/2006/relationships/hyperlink" Target="https://www.kommersant.ru/doc/6593099?from=top_main_6" TargetMode="External"/><Relationship Id="rId174" Type="http://schemas.openxmlformats.org/officeDocument/2006/relationships/hyperlink" Target="https://t.me/rspectr/7288" TargetMode="External"/><Relationship Id="rId179" Type="http://schemas.openxmlformats.org/officeDocument/2006/relationships/hyperlink" Target="https://t.me/rspectr/7438" TargetMode="External"/><Relationship Id="rId195" Type="http://schemas.openxmlformats.org/officeDocument/2006/relationships/hyperlink" Target="https://t.me/obyasnayemrf/14662" TargetMode="External"/><Relationship Id="rId209" Type="http://schemas.openxmlformats.org/officeDocument/2006/relationships/image" Target="media/image10.png"/><Relationship Id="rId190" Type="http://schemas.openxmlformats.org/officeDocument/2006/relationships/hyperlink" Target="https://www.banki.ru/news/daytheme/?id=11001170" TargetMode="External"/><Relationship Id="rId204" Type="http://schemas.openxmlformats.org/officeDocument/2006/relationships/hyperlink" Target="https://www.banki.ru/news/daytheme/?id=11001410" TargetMode="External"/><Relationship Id="rId220" Type="http://schemas.openxmlformats.org/officeDocument/2006/relationships/hyperlink" Target="https://www.banki.ru/news/daytheme/?id=10976340" TargetMode="External"/><Relationship Id="rId225" Type="http://schemas.openxmlformats.org/officeDocument/2006/relationships/footer" Target="footer1.xml"/><Relationship Id="rId15" Type="http://schemas.openxmlformats.org/officeDocument/2006/relationships/image" Target="media/image2.png"/><Relationship Id="rId36" Type="http://schemas.openxmlformats.org/officeDocument/2006/relationships/hyperlink" Target="https://t.me/russianmacro/19037" TargetMode="External"/><Relationship Id="rId57" Type="http://schemas.openxmlformats.org/officeDocument/2006/relationships/hyperlink" Target="https://ru.ruwiki.ru/wiki/%D0%97%D0%B0%D0%B3%D0%BB%D0%B0%D0%B2%D0%BD%D0%B0%D1%8F_%D1%81%D1%82%D1%80%D0%B0%D0%BD%D0%B8%D1%86%D0%B0" TargetMode="External"/><Relationship Id="rId106" Type="http://schemas.openxmlformats.org/officeDocument/2006/relationships/hyperlink" Target="https://journal.tinkoff.ru/magic-average-calc" TargetMode="External"/><Relationship Id="rId127" Type="http://schemas.openxmlformats.org/officeDocument/2006/relationships/hyperlink" Target="https://t.me/obyasnayemrf/14892" TargetMode="External"/><Relationship Id="rId10" Type="http://schemas.openxmlformats.org/officeDocument/2006/relationships/endnotes" Target="endnotes.xml"/><Relationship Id="rId31" Type="http://schemas.openxmlformats.org/officeDocument/2006/relationships/hyperlink" Target="https://journal.tinkoff.ru/budget-rule/" TargetMode="External"/><Relationship Id="rId52" Type="http://schemas.openxmlformats.org/officeDocument/2006/relationships/hyperlink" Target="https://www.kommersant.ru/doc/3731395" TargetMode="External"/><Relationship Id="rId73" Type="http://schemas.openxmlformats.org/officeDocument/2006/relationships/hyperlink" Target="https://t.me/aboutschools/3816" TargetMode="External"/><Relationship Id="rId78" Type="http://schemas.openxmlformats.org/officeDocument/2006/relationships/hyperlink" Target="https://journal.tinkoff.ru/money-advice-to-young-me/" TargetMode="External"/><Relationship Id="rId94" Type="http://schemas.openxmlformats.org/officeDocument/2006/relationships/hyperlink" Target="https://journal.tinkoff.ru/slozhno/50-voprosov-8-17" TargetMode="External"/><Relationship Id="rId99" Type="http://schemas.openxmlformats.org/officeDocument/2006/relationships/hyperlink" Target="https://journal.tinkoff.ru/news/investors-lost-privileges/" TargetMode="External"/><Relationship Id="rId101" Type="http://schemas.openxmlformats.org/officeDocument/2006/relationships/hyperlink" Target="https://econs.online/articles/opinions/yarmarka-shchedrosti-glavnye-trendy-dividendnoy-politiki-rossiyskikh-kompaniy" TargetMode="External"/><Relationship Id="rId122" Type="http://schemas.openxmlformats.org/officeDocument/2006/relationships/hyperlink" Target="https://t.me/rspectr/7327" TargetMode="External"/><Relationship Id="rId143" Type="http://schemas.openxmlformats.org/officeDocument/2006/relationships/hyperlink" Target="https://www.banki.ru/news/daytheme/?id=11000514" TargetMode="External"/><Relationship Id="rId148" Type="http://schemas.openxmlformats.org/officeDocument/2006/relationships/hyperlink" Target="https://t.me/rspectr/7419" TargetMode="External"/><Relationship Id="rId164" Type="http://schemas.openxmlformats.org/officeDocument/2006/relationships/hyperlink" Target="https://wiki.privacy-advocates.ru/_media/analitika/gdpr.pdf" TargetMode="External"/><Relationship Id="rId169" Type="http://schemas.openxmlformats.org/officeDocument/2006/relationships/hyperlink" Target="https://t.me/rspectr/7278" TargetMode="External"/><Relationship Id="rId185" Type="http://schemas.openxmlformats.org/officeDocument/2006/relationships/hyperlink" Target="https://yandex.ru/company/news/01-12-03-202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png"/><Relationship Id="rId210" Type="http://schemas.openxmlformats.org/officeDocument/2006/relationships/hyperlink" Target="https://t.me/centralbank_russia/1672" TargetMode="External"/><Relationship Id="rId215" Type="http://schemas.openxmlformats.org/officeDocument/2006/relationships/hyperlink" Target="https://www.banki.ru/news/daytheme/?id=11001280" TargetMode="External"/><Relationship Id="rId26" Type="http://schemas.openxmlformats.org/officeDocument/2006/relationships/hyperlink" Target="https://t.me/spydell_finance/5108" TargetMode="External"/><Relationship Id="rId47" Type="http://schemas.openxmlformats.org/officeDocument/2006/relationships/hyperlink" Target="https://t.me/spydell_finance/5131" TargetMode="External"/><Relationship Id="rId68" Type="http://schemas.openxmlformats.org/officeDocument/2006/relationships/hyperlink" Target="https://uchitel.club/events/obnovlenie-federalnogo-perecnia-ucebnikov-cto-neobxodimo-ucest-skole-pri-formirovanii-zakaza-ucebnikov" TargetMode="External"/><Relationship Id="rId89" Type="http://schemas.openxmlformats.org/officeDocument/2006/relationships/hyperlink" Target="https://journal.tinkoff.ru/free-sanatorium" TargetMode="External"/><Relationship Id="rId112" Type="http://schemas.openxmlformats.org/officeDocument/2006/relationships/hyperlink" Target="https://www.banki.ru/news/daytheme/?id=11001184" TargetMode="External"/><Relationship Id="rId133" Type="http://schemas.openxmlformats.org/officeDocument/2006/relationships/hyperlink" Target="https://t.me/rspectr/7284" TargetMode="External"/><Relationship Id="rId154" Type="http://schemas.openxmlformats.org/officeDocument/2006/relationships/hyperlink" Target="https://t.me/Persdata/7459" TargetMode="External"/><Relationship Id="rId175" Type="http://schemas.openxmlformats.org/officeDocument/2006/relationships/hyperlink" Target="https://rspectr.com/novosti/eksperty-sprognozirovali-uvelichenie-rynka-os-v-4-raza-k-2030-godu?utm_source=telegram%20" TargetMode="External"/><Relationship Id="rId196" Type="http://schemas.openxmlformats.org/officeDocument/2006/relationships/hyperlink" Target="https://t.me/obyasnayemrf/14323" TargetMode="External"/><Relationship Id="rId200" Type="http://schemas.openxmlformats.org/officeDocument/2006/relationships/hyperlink" Target="https://www.banki.ru/news/daytheme/?id=11001116" TargetMode="External"/><Relationship Id="rId16" Type="http://schemas.openxmlformats.org/officeDocument/2006/relationships/hyperlink" Target="https://www.rbc.ru/economics/01/04/2024/66069b9a9a7947ce87588aff" TargetMode="External"/><Relationship Id="rId221" Type="http://schemas.openxmlformats.org/officeDocument/2006/relationships/hyperlink" Target="https://naai.ru/press-tsentr/novosti_nsa/nsa_orenburgskaya_oblast_altayskiy_kray_i_chuvashskaya_respublika_stali_pervymi_regionami_obyavivshi/" TargetMode="External"/><Relationship Id="rId37" Type="http://schemas.openxmlformats.org/officeDocument/2006/relationships/hyperlink" Target="https://t.me/spydell_finance/5133" TargetMode="External"/><Relationship Id="rId58" Type="http://schemas.openxmlformats.org/officeDocument/2006/relationships/hyperlink" Target="https://t.me/aboutschools/3871" TargetMode="External"/><Relationship Id="rId79" Type="http://schemas.openxmlformats.org/officeDocument/2006/relationships/hyperlink" Target="https://journal.tinkoff.ru/short/ways-to-better-finances" TargetMode="External"/><Relationship Id="rId102" Type="http://schemas.openxmlformats.org/officeDocument/2006/relationships/hyperlink" Target="https://www.banki.ru/news/daytheme/?id=10982049" TargetMode="External"/><Relationship Id="rId123" Type="http://schemas.openxmlformats.org/officeDocument/2006/relationships/hyperlink" Target="https://t.me/obyasnayemrf/14609" TargetMode="External"/><Relationship Id="rId144" Type="http://schemas.openxmlformats.org/officeDocument/2006/relationships/hyperlink" Target="https://www.banki.ru/news/daytheme/?id=11001050" TargetMode="External"/><Relationship Id="rId90" Type="http://schemas.openxmlformats.org/officeDocument/2006/relationships/hyperlink" Target="https://t.me/obyasnayemrf/14602" TargetMode="External"/><Relationship Id="rId165" Type="http://schemas.openxmlformats.org/officeDocument/2006/relationships/hyperlink" Target="https://t.me/prv_adv/3522" TargetMode="External"/><Relationship Id="rId186" Type="http://schemas.openxmlformats.org/officeDocument/2006/relationships/hyperlink" Target="https://www.banki.ru/news/daytheme/?id=11000768" TargetMode="External"/><Relationship Id="rId211" Type="http://schemas.openxmlformats.org/officeDocument/2006/relationships/hyperlink" Target="https://t.me/obyasnayemrf/14544" TargetMode="External"/><Relationship Id="rId27" Type="http://schemas.openxmlformats.org/officeDocument/2006/relationships/image" Target="media/image4.png"/><Relationship Id="rId48" Type="http://schemas.openxmlformats.org/officeDocument/2006/relationships/hyperlink" Target="https://t.me/spydell_finance/5158" TargetMode="External"/><Relationship Id="rId69" Type="http://schemas.openxmlformats.org/officeDocument/2006/relationships/image" Target="media/image6.png"/><Relationship Id="rId113" Type="http://schemas.openxmlformats.org/officeDocument/2006/relationships/hyperlink" Target="https://www.banki.ru/news/daytheme/?id=11000822" TargetMode="External"/><Relationship Id="rId134" Type="http://schemas.openxmlformats.org/officeDocument/2006/relationships/hyperlink" Target="https://www.vedomosti.ru/technology/articles/2024/04/03/1029521-mintsifri-obsuzhdaet-s-otraslyu-sozdanie-edinogo-tsentra-bezopasnosti" TargetMode="External"/><Relationship Id="rId80" Type="http://schemas.openxmlformats.org/officeDocument/2006/relationships/hyperlink" Target="https://journal.tinkoff.ru/short/rusmoney-rerformed" TargetMode="External"/><Relationship Id="rId155" Type="http://schemas.openxmlformats.org/officeDocument/2006/relationships/hyperlink" Target="https://t.me/ligainternet/4694" TargetMode="External"/><Relationship Id="rId176" Type="http://schemas.openxmlformats.org/officeDocument/2006/relationships/hyperlink" Target="https://t.me/rspectr/7325" TargetMode="External"/><Relationship Id="rId197" Type="http://schemas.openxmlformats.org/officeDocument/2006/relationships/hyperlink" Target="https://t.me/spydell_finance/5129" TargetMode="External"/><Relationship Id="rId201" Type="http://schemas.openxmlformats.org/officeDocument/2006/relationships/hyperlink" Target="https://www.banki.ru/news/daytheme/?id=11000843" TargetMode="External"/><Relationship Id="rId222" Type="http://schemas.openxmlformats.org/officeDocument/2006/relationships/hyperlink" Target="http://naaiagro.ru" TargetMode="External"/><Relationship Id="rId17" Type="http://schemas.openxmlformats.org/officeDocument/2006/relationships/hyperlink" Target="https://t.me/World_Sanctions/27685" TargetMode="External"/><Relationship Id="rId38" Type="http://schemas.openxmlformats.org/officeDocument/2006/relationships/hyperlink" Target="https://journal.tinkoff.ru/flows/vkr/" TargetMode="External"/><Relationship Id="rId59" Type="http://schemas.openxmlformats.org/officeDocument/2006/relationships/hyperlink" Target="https://t.me/alexei_savvateev/521" TargetMode="External"/><Relationship Id="rId103" Type="http://schemas.openxmlformats.org/officeDocument/2006/relationships/hyperlink" Target="https://t.me/spydell_finance/5156" TargetMode="External"/><Relationship Id="rId124" Type="http://schemas.openxmlformats.org/officeDocument/2006/relationships/hyperlink" Target="https://www.kommersant.ru/doc/6633743" TargetMode="External"/><Relationship Id="rId70" Type="http://schemas.openxmlformats.org/officeDocument/2006/relationships/hyperlink" Target="https://t.me/aboutschools/3791" TargetMode="External"/><Relationship Id="rId91" Type="http://schemas.openxmlformats.org/officeDocument/2006/relationships/hyperlink" Target="https://journal.tinkoff.ru/list/free-summer-camps" TargetMode="External"/><Relationship Id="rId145" Type="http://schemas.openxmlformats.org/officeDocument/2006/relationships/hyperlink" Target="https://t.me/duma_gov_ru/3589" TargetMode="External"/><Relationship Id="rId166" Type="http://schemas.openxmlformats.org/officeDocument/2006/relationships/hyperlink" Target="http://nbki.ru/" TargetMode="External"/><Relationship Id="rId187" Type="http://schemas.openxmlformats.org/officeDocument/2006/relationships/hyperlink" Target="https://www.banki.ru/news/daytheme/?id=11000683" TargetMode="External"/><Relationship Id="rId1" Type="http://schemas.openxmlformats.org/officeDocument/2006/relationships/customXml" Target="../customXml/item1.xml"/><Relationship Id="rId212" Type="http://schemas.openxmlformats.org/officeDocument/2006/relationships/hyperlink" Target="https://www.banki.ru/news/daytheme/?id=11001363" TargetMode="External"/><Relationship Id="rId28" Type="http://schemas.openxmlformats.org/officeDocument/2006/relationships/hyperlink" Target="https://t.me/World_Sanctions/27732" TargetMode="External"/><Relationship Id="rId49" Type="http://schemas.openxmlformats.org/officeDocument/2006/relationships/hyperlink" Target="https://minfin.gov.ru/ru/press-center/?id_4=38945-predvaritelnaya_otsenka_ispolneniya_federalnogo_byudzheta_v_1_kvartale_2024_goda" TargetMode="External"/><Relationship Id="rId114" Type="http://schemas.openxmlformats.org/officeDocument/2006/relationships/hyperlink" Target="https://t.me/World_Sanctions/27746" TargetMode="External"/><Relationship Id="rId60" Type="http://schemas.openxmlformats.org/officeDocument/2006/relationships/hyperlink" Target="https://www.youtube.com/watch?v=P94o_DS6Dq4&amp;amp;t=2034s" TargetMode="External"/><Relationship Id="rId81" Type="http://schemas.openxmlformats.org/officeDocument/2006/relationships/hyperlink" Target="https://journal.tinkoff.ru/short/before-euro" TargetMode="External"/><Relationship Id="rId135" Type="http://schemas.openxmlformats.org/officeDocument/2006/relationships/hyperlink" Target="https://t.me/Persdata/7491" TargetMode="External"/><Relationship Id="rId156" Type="http://schemas.openxmlformats.org/officeDocument/2006/relationships/hyperlink" Target="https://rg.ru/2024/04/02/besplatnye-vpn-prilozheniia-na-android-stali-instrumentom-kiberprestupnikov.html" TargetMode="External"/><Relationship Id="rId177" Type="http://schemas.openxmlformats.org/officeDocument/2006/relationships/hyperlink" Target="https://t.me/rspectr/7351" TargetMode="External"/><Relationship Id="rId198" Type="http://schemas.openxmlformats.org/officeDocument/2006/relationships/hyperlink" Target="https://t.me/fincult_info/1734" TargetMode="External"/><Relationship Id="rId202" Type="http://schemas.openxmlformats.org/officeDocument/2006/relationships/hyperlink" Target="https://t.me/centralbank_russia/1681" TargetMode="External"/><Relationship Id="rId223" Type="http://schemas.openxmlformats.org/officeDocument/2006/relationships/header" Target="header1.xml"/><Relationship Id="rId18" Type="http://schemas.openxmlformats.org/officeDocument/2006/relationships/hyperlink" Target="https://t.me/centralbank_russia/1662" TargetMode="External"/><Relationship Id="rId39" Type="http://schemas.openxmlformats.org/officeDocument/2006/relationships/hyperlink" Target="https://journal.tinkoff.ru/vkr-china/" TargetMode="External"/><Relationship Id="rId50" Type="http://schemas.openxmlformats.org/officeDocument/2006/relationships/hyperlink" Target="https://t.me/spydell_finance/5160" TargetMode="External"/><Relationship Id="rId104" Type="http://schemas.openxmlformats.org/officeDocument/2006/relationships/hyperlink" Target="https://journal.tinkoff.ru/iis3-or-not" TargetMode="External"/><Relationship Id="rId125" Type="http://schemas.openxmlformats.org/officeDocument/2006/relationships/hyperlink" Target="https://t.me/prv_adv/3539" TargetMode="External"/><Relationship Id="rId146" Type="http://schemas.openxmlformats.org/officeDocument/2006/relationships/hyperlink" Target="https://t.me/ligainternet/4711" TargetMode="External"/><Relationship Id="rId167" Type="http://schemas.openxmlformats.org/officeDocument/2006/relationships/hyperlink" Target="https://t.me/redacted6/10017" TargetMode="External"/><Relationship Id="rId188" Type="http://schemas.openxmlformats.org/officeDocument/2006/relationships/hyperlink" Target="https://journal.tinkoff.ru/perevody-na-karty-so-scheta-ip" TargetMode="External"/><Relationship Id="rId71" Type="http://schemas.openxmlformats.org/officeDocument/2006/relationships/hyperlink" Target="https://narasputye.ru/archives/10433" TargetMode="External"/><Relationship Id="rId92" Type="http://schemas.openxmlformats.org/officeDocument/2006/relationships/hyperlink" Target="https://journal.tinkoff.ru/money-on-camp" TargetMode="External"/><Relationship Id="rId213" Type="http://schemas.openxmlformats.org/officeDocument/2006/relationships/hyperlink" Target="https://www.banki.ru/news/daytheme/?id=10974942" TargetMode="External"/><Relationship Id="rId2" Type="http://schemas.openxmlformats.org/officeDocument/2006/relationships/customXml" Target="../customXml/item2.xml"/><Relationship Id="rId29" Type="http://schemas.openxmlformats.org/officeDocument/2006/relationships/hyperlink" Target="https://finance.mail.ru/2024-04-03/cb-sokratit-prodazhi-valyuty-na-rynke-pochti-v-12-raz-60505448/" TargetMode="External"/><Relationship Id="rId40" Type="http://schemas.openxmlformats.org/officeDocument/2006/relationships/hyperlink" Target="https://t.me/spydell_finance/5164" TargetMode="External"/><Relationship Id="rId115" Type="http://schemas.openxmlformats.org/officeDocument/2006/relationships/hyperlink" Target="https://t.me/Persdata/7461" TargetMode="External"/><Relationship Id="rId136" Type="http://schemas.openxmlformats.org/officeDocument/2006/relationships/hyperlink" Target="https://t.me/rspectr/7357" TargetMode="External"/><Relationship Id="rId157" Type="http://schemas.openxmlformats.org/officeDocument/2006/relationships/hyperlink" Target="https://t.me/ligainternet/4697" TargetMode="External"/><Relationship Id="rId178" Type="http://schemas.openxmlformats.org/officeDocument/2006/relationships/hyperlink" Target="https://mcx.gov.ru/press-service/news/v-podmoskove-realizovan-pervyy-etap-promyshlennogo-proizvodstva-ptitsy-otechestvennogo-krossa-smena-/" TargetMode="External"/><Relationship Id="rId61" Type="http://schemas.openxmlformats.org/officeDocument/2006/relationships/hyperlink" Target="https://www.youtube.com/watch?v=6Px3Xtzw33k" TargetMode="External"/><Relationship Id="rId82" Type="http://schemas.openxmlformats.org/officeDocument/2006/relationships/hyperlink" Target="https://quote.ru/news/article/62ac865b9a7947c4c76dd944" TargetMode="External"/><Relationship Id="rId199" Type="http://schemas.openxmlformats.org/officeDocument/2006/relationships/hyperlink" Target="https://www.banki.ru/news/daytheme/?id=11000860" TargetMode="External"/><Relationship Id="rId203" Type="http://schemas.openxmlformats.org/officeDocument/2006/relationships/hyperlink" Target="https://www.banki.ru/news/daytheme/?id=11001407" TargetMode="External"/><Relationship Id="rId19" Type="http://schemas.openxmlformats.org/officeDocument/2006/relationships/hyperlink" Target="https://t.me/spydell_finance/5140" TargetMode="External"/><Relationship Id="rId224" Type="http://schemas.openxmlformats.org/officeDocument/2006/relationships/header" Target="header2.xml"/><Relationship Id="rId30" Type="http://schemas.openxmlformats.org/officeDocument/2006/relationships/hyperlink" Target="https://t.me/russianmacro/19022" TargetMode="External"/><Relationship Id="rId105" Type="http://schemas.openxmlformats.org/officeDocument/2006/relationships/hyperlink" Target="https://t.me/centralbank_russia/1677" TargetMode="External"/><Relationship Id="rId126" Type="http://schemas.openxmlformats.org/officeDocument/2006/relationships/hyperlink" Target="https://t.me/rspectr/7434" TargetMode="External"/><Relationship Id="rId147" Type="http://schemas.openxmlformats.org/officeDocument/2006/relationships/hyperlink" Target="https://t.me/cyberpolice_rus/1409" TargetMode="External"/><Relationship Id="rId168" Type="http://schemas.openxmlformats.org/officeDocument/2006/relationships/hyperlink" Target="https://t.me/aboutschools/3859" TargetMode="External"/><Relationship Id="rId51" Type="http://schemas.openxmlformats.org/officeDocument/2006/relationships/image" Target="media/image5.png"/><Relationship Id="rId72" Type="http://schemas.openxmlformats.org/officeDocument/2006/relationships/hyperlink" Target="https://t.me/aboutschools/3823" TargetMode="External"/><Relationship Id="rId93" Type="http://schemas.openxmlformats.org/officeDocument/2006/relationships/hyperlink" Target="https://journal.tinkoff.ru/list/prichini-otkaza-ep/" TargetMode="External"/><Relationship Id="rId189" Type="http://schemas.openxmlformats.org/officeDocument/2006/relationships/hyperlink" Target="https://journal.tinkoff.ru/news/novosti-biznesa-april-24/" TargetMode="External"/><Relationship Id="rId3" Type="http://schemas.openxmlformats.org/officeDocument/2006/relationships/customXml" Target="../customXml/item3.xml"/><Relationship Id="rId214" Type="http://schemas.openxmlformats.org/officeDocument/2006/relationships/hyperlink" Target="https://www.banki.ru/news/daytheme/?id=110013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3.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4DB109-D15E-4C83-9290-F5E7083B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16</Pages>
  <Words>6474</Words>
  <Characters>36908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37</cp:revision>
  <cp:lastPrinted>2023-12-07T08:03:00Z</cp:lastPrinted>
  <dcterms:created xsi:type="dcterms:W3CDTF">2024-03-28T11:37:00Z</dcterms:created>
  <dcterms:modified xsi:type="dcterms:W3CDTF">2024-04-10T10:30:00Z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